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F4CAA" w:rsidR="008F6627" w:rsidP="008F6627" w:rsidRDefault="008F6627" w14:paraId="672C9476" w14:textId="77777777">
      <w:pPr>
        <w:spacing w:after="0" w:line="240" w:lineRule="auto"/>
        <w:jc w:val="center"/>
        <w:rPr>
          <w:rFonts w:ascii="Aptos" w:hAnsi="Aptos" w:eastAsia="Aptos" w:cs="Aptos"/>
          <w:color w:val="A72582"/>
          <w:sz w:val="40"/>
          <w:szCs w:val="40"/>
        </w:rPr>
      </w:pPr>
      <w:bookmarkStart w:name="_Hlk196392564" w:id="0"/>
      <w:r w:rsidRPr="003F4CAA">
        <w:rPr>
          <w:rFonts w:ascii="Aptos" w:hAnsi="Aptos" w:eastAsia="Aptos" w:cs="Aptos"/>
          <w:b/>
          <w:bCs/>
          <w:color w:val="A72582"/>
          <w:sz w:val="40"/>
          <w:szCs w:val="40"/>
        </w:rPr>
        <w:t>THE COLLABORATE STUDY</w:t>
      </w:r>
    </w:p>
    <w:p w:rsidR="008F6627" w:rsidP="2A8FE5B4" w:rsidRDefault="008F6627" w14:paraId="15C1AECF" w14:textId="5B4CCE54">
      <w:pPr>
        <w:spacing w:after="0" w:line="240" w:lineRule="auto"/>
        <w:jc w:val="center"/>
        <w:rPr>
          <w:b w:val="1"/>
          <w:bCs w:val="1"/>
          <w:color w:val="A72582"/>
          <w:sz w:val="40"/>
          <w:szCs w:val="40"/>
          <w:lang w:val="it-IT"/>
        </w:rPr>
      </w:pPr>
      <w:r w:rsidRPr="2A8FE5B4" w:rsidR="008F6627">
        <w:rPr>
          <w:b w:val="1"/>
          <w:bCs w:val="1"/>
          <w:color w:val="A72582"/>
          <w:sz w:val="40"/>
          <w:szCs w:val="40"/>
          <w:lang w:val="it-IT"/>
        </w:rPr>
        <w:t xml:space="preserve">Parent Information </w:t>
      </w:r>
      <w:r w:rsidRPr="2A8FE5B4" w:rsidR="008F6627">
        <w:rPr>
          <w:b w:val="1"/>
          <w:bCs w:val="1"/>
          <w:color w:val="A72582"/>
          <w:sz w:val="40"/>
          <w:szCs w:val="40"/>
          <w:lang w:val="it-IT"/>
        </w:rPr>
        <w:t>Leaflet</w:t>
      </w:r>
      <w:r w:rsidRPr="2A8FE5B4" w:rsidR="008F6627">
        <w:rPr>
          <w:b w:val="1"/>
          <w:bCs w:val="1"/>
          <w:color w:val="A72582"/>
          <w:sz w:val="40"/>
          <w:szCs w:val="40"/>
          <w:lang w:val="it-IT"/>
        </w:rPr>
        <w:t xml:space="preserve"> Part 2 </w:t>
      </w:r>
    </w:p>
    <w:p w:rsidRPr="008F6627" w:rsidR="008F6627" w:rsidP="008F6627" w:rsidRDefault="008F6627" w14:paraId="525B6033" w14:textId="77777777">
      <w:pPr>
        <w:spacing w:after="0" w:line="240" w:lineRule="auto"/>
        <w:jc w:val="center"/>
        <w:rPr>
          <w:b/>
          <w:bCs/>
          <w:color w:val="A72582"/>
          <w:sz w:val="40"/>
          <w:szCs w:val="40"/>
        </w:rPr>
      </w:pPr>
    </w:p>
    <w:p w:rsidR="008F6627" w:rsidP="007324F3" w:rsidRDefault="008F6627" w14:paraId="5AFFFE9B" w14:textId="77777777">
      <w:pPr>
        <w:spacing w:after="0" w:line="240" w:lineRule="auto"/>
        <w:jc w:val="center"/>
        <w:rPr>
          <w:rFonts w:ascii="Aptos" w:hAnsi="Aptos" w:eastAsia="Aptos" w:cs="Aptos"/>
          <w:b/>
          <w:bCs/>
          <w:color w:val="A72582"/>
          <w:sz w:val="40"/>
          <w:szCs w:val="40"/>
        </w:rPr>
      </w:pPr>
    </w:p>
    <w:p w:rsidRPr="003F4CAA" w:rsidR="00744DF3" w:rsidP="007324F3" w:rsidRDefault="00744DF3" w14:paraId="53607B0B" w14:textId="425BE8D5">
      <w:pPr>
        <w:spacing w:after="0" w:line="240" w:lineRule="auto"/>
        <w:jc w:val="center"/>
        <w:rPr>
          <w:rFonts w:ascii="Aptos" w:hAnsi="Aptos" w:eastAsia="Aptos" w:cs="Aptos"/>
          <w:color w:val="A72582"/>
          <w:sz w:val="40"/>
          <w:szCs w:val="40"/>
        </w:rPr>
      </w:pPr>
      <w:r w:rsidRPr="003F4CAA">
        <w:rPr>
          <w:rFonts w:ascii="Aptos" w:hAnsi="Aptos" w:eastAsia="Aptos" w:cs="Aptos"/>
          <w:b/>
          <w:bCs/>
          <w:color w:val="A72582"/>
          <w:sz w:val="40"/>
          <w:szCs w:val="40"/>
        </w:rPr>
        <w:t>LO STUDIO COLLABORAT</w:t>
      </w:r>
      <w:r w:rsidR="008C4E62">
        <w:rPr>
          <w:rFonts w:ascii="Aptos" w:hAnsi="Aptos" w:eastAsia="Aptos" w:cs="Aptos"/>
          <w:b/>
          <w:bCs/>
          <w:color w:val="A72582"/>
          <w:sz w:val="40"/>
          <w:szCs w:val="40"/>
        </w:rPr>
        <w:t>E</w:t>
      </w:r>
    </w:p>
    <w:bookmarkEnd w:id="0"/>
    <w:p w:rsidRPr="003F4CAA" w:rsidR="000113B9" w:rsidP="007324F3" w:rsidRDefault="003D11B7" w14:paraId="5731AA2E" w14:textId="77777777">
      <w:pPr>
        <w:spacing w:after="0" w:line="240" w:lineRule="auto"/>
        <w:jc w:val="center"/>
        <w:rPr>
          <w:b/>
          <w:bCs/>
          <w:color w:val="A72582"/>
          <w:sz w:val="40"/>
          <w:szCs w:val="40"/>
        </w:rPr>
      </w:pPr>
      <w:r w:rsidRPr="003F4CAA">
        <w:rPr>
          <w:b/>
          <w:bCs/>
          <w:color w:val="A72582"/>
          <w:sz w:val="40"/>
          <w:szCs w:val="40"/>
        </w:rPr>
        <w:t>Opuscolo informativo per i genitori - Parte 2</w:t>
      </w:r>
    </w:p>
    <w:p w:rsidR="003F4CAA" w:rsidP="78B00833" w:rsidRDefault="003F4CAA" w14:paraId="3900CD84" w14:textId="77777777">
      <w:pPr>
        <w:spacing w:after="120" w:line="240" w:lineRule="auto"/>
        <w:jc w:val="center"/>
        <w:rPr>
          <w:rFonts w:ascii="Aptos" w:hAnsi="Aptos" w:eastAsia="Aptos" w:cs="Aptos"/>
          <w:b/>
          <w:bCs/>
          <w:color w:val="000000" w:themeColor="text1"/>
          <w:sz w:val="28"/>
          <w:szCs w:val="28"/>
        </w:rPr>
      </w:pPr>
    </w:p>
    <w:p w:rsidR="76955AEA" w:rsidP="780DD31D" w:rsidRDefault="76955AEA" w14:paraId="66EFB432" w14:textId="357ED0A7">
      <w:pPr>
        <w:spacing w:after="120" w:line="240" w:lineRule="auto"/>
        <w:jc w:val="center"/>
        <w:rPr>
          <w:b/>
          <w:bCs/>
          <w:color w:val="A72582"/>
          <w:sz w:val="28"/>
          <w:szCs w:val="28"/>
        </w:rPr>
      </w:pPr>
      <w:r w:rsidRPr="780DD31D">
        <w:rPr>
          <w:rFonts w:ascii="Aptos" w:hAnsi="Aptos" w:eastAsia="Aptos" w:cs="Aptos"/>
          <w:b/>
          <w:bCs/>
          <w:color w:val="000000" w:themeColor="text1"/>
          <w:sz w:val="28"/>
          <w:szCs w:val="28"/>
        </w:rPr>
        <w:t xml:space="preserve">Uno studio </w:t>
      </w:r>
      <w:r w:rsidR="008C4E62">
        <w:rPr>
          <w:rFonts w:ascii="Aptos" w:hAnsi="Aptos" w:eastAsia="Aptos" w:cs="Aptos"/>
          <w:b/>
          <w:bCs/>
          <w:color w:val="000000" w:themeColor="text1"/>
          <w:sz w:val="28"/>
          <w:szCs w:val="28"/>
        </w:rPr>
        <w:t>n</w:t>
      </w:r>
      <w:r w:rsidRPr="780DD31D">
        <w:rPr>
          <w:rFonts w:ascii="Aptos" w:hAnsi="Aptos" w:eastAsia="Aptos" w:cs="Aptos"/>
          <w:b/>
          <w:bCs/>
          <w:color w:val="000000" w:themeColor="text1"/>
          <w:sz w:val="28"/>
          <w:szCs w:val="28"/>
        </w:rPr>
        <w:t xml:space="preserve">el Regno Unito per valutare l'effetto </w:t>
      </w:r>
      <w:r w:rsidR="008C4E62">
        <w:rPr>
          <w:rFonts w:ascii="Aptos" w:hAnsi="Aptos" w:eastAsia="Aptos" w:cs="Aptos"/>
          <w:b/>
          <w:bCs/>
          <w:color w:val="000000" w:themeColor="text1"/>
          <w:sz w:val="28"/>
          <w:szCs w:val="28"/>
        </w:rPr>
        <w:t>d</w:t>
      </w:r>
      <w:r w:rsidR="001C0417">
        <w:rPr>
          <w:rFonts w:ascii="Aptos" w:hAnsi="Aptos" w:eastAsia="Aptos" w:cs="Aptos"/>
          <w:b/>
          <w:bCs/>
          <w:color w:val="000000" w:themeColor="text1"/>
          <w:sz w:val="28"/>
          <w:szCs w:val="28"/>
        </w:rPr>
        <w:t>e</w:t>
      </w:r>
      <w:r w:rsidR="008C4E62">
        <w:rPr>
          <w:rFonts w:ascii="Aptos" w:hAnsi="Aptos" w:eastAsia="Aptos" w:cs="Aptos"/>
          <w:b/>
          <w:bCs/>
          <w:color w:val="000000" w:themeColor="text1"/>
          <w:sz w:val="28"/>
          <w:szCs w:val="28"/>
        </w:rPr>
        <w:t>i diversi</w:t>
      </w:r>
      <w:r w:rsidRPr="780DD31D" w:rsidR="008C4E62">
        <w:rPr>
          <w:rFonts w:ascii="Aptos" w:hAnsi="Aptos" w:eastAsia="Aptos" w:cs="Aptos"/>
          <w:b/>
          <w:bCs/>
          <w:color w:val="000000" w:themeColor="text1"/>
          <w:sz w:val="28"/>
          <w:szCs w:val="28"/>
        </w:rPr>
        <w:t xml:space="preserve"> </w:t>
      </w:r>
      <w:r w:rsidRPr="780DD31D">
        <w:rPr>
          <w:rFonts w:ascii="Aptos" w:hAnsi="Aptos" w:eastAsia="Aptos" w:cs="Aptos"/>
          <w:b/>
          <w:bCs/>
          <w:color w:val="000000" w:themeColor="text1"/>
          <w:sz w:val="28"/>
          <w:szCs w:val="28"/>
        </w:rPr>
        <w:t>tipi di aliment</w:t>
      </w:r>
      <w:r w:rsidR="008C4E62">
        <w:rPr>
          <w:rFonts w:ascii="Aptos" w:hAnsi="Aptos" w:eastAsia="Aptos" w:cs="Aptos"/>
          <w:b/>
          <w:bCs/>
          <w:color w:val="000000" w:themeColor="text1"/>
          <w:sz w:val="28"/>
          <w:szCs w:val="28"/>
        </w:rPr>
        <w:t>azione</w:t>
      </w:r>
      <w:r w:rsidR="001C0417">
        <w:rPr>
          <w:rFonts w:ascii="Aptos" w:hAnsi="Aptos" w:eastAsia="Aptos" w:cs="Aptos"/>
          <w:b/>
          <w:bCs/>
          <w:color w:val="000000" w:themeColor="text1"/>
          <w:sz w:val="28"/>
          <w:szCs w:val="28"/>
        </w:rPr>
        <w:t>,</w:t>
      </w:r>
      <w:r w:rsidR="008C4E62">
        <w:rPr>
          <w:rFonts w:ascii="Aptos" w:hAnsi="Aptos" w:eastAsia="Aptos" w:cs="Aptos"/>
          <w:b/>
          <w:bCs/>
          <w:color w:val="000000" w:themeColor="text1"/>
          <w:sz w:val="28"/>
          <w:szCs w:val="28"/>
        </w:rPr>
        <w:t xml:space="preserve"> comunemente</w:t>
      </w:r>
      <w:r w:rsidRPr="780DD31D">
        <w:rPr>
          <w:rFonts w:ascii="Aptos" w:hAnsi="Aptos" w:eastAsia="Aptos" w:cs="Aptos"/>
          <w:b/>
          <w:bCs/>
          <w:color w:val="000000" w:themeColor="text1"/>
          <w:sz w:val="28"/>
          <w:szCs w:val="28"/>
        </w:rPr>
        <w:t xml:space="preserve"> </w:t>
      </w:r>
      <w:r w:rsidR="008C4E62">
        <w:rPr>
          <w:rFonts w:ascii="Aptos" w:hAnsi="Aptos" w:eastAsia="Aptos" w:cs="Aptos"/>
          <w:b/>
          <w:bCs/>
          <w:color w:val="000000" w:themeColor="text1"/>
          <w:sz w:val="28"/>
          <w:szCs w:val="28"/>
        </w:rPr>
        <w:t>in uso, sulla</w:t>
      </w:r>
      <w:r w:rsidRPr="780DD31D">
        <w:rPr>
          <w:rFonts w:ascii="Aptos" w:hAnsi="Aptos" w:eastAsia="Aptos" w:cs="Aptos"/>
          <w:b/>
          <w:bCs/>
          <w:color w:val="000000" w:themeColor="text1"/>
          <w:sz w:val="28"/>
          <w:szCs w:val="28"/>
        </w:rPr>
        <w:t xml:space="preserve"> riduzione di gravi problemi di salute nei neonati prematuri nati con età gestazionale inferiore a 29 settimane</w:t>
      </w:r>
    </w:p>
    <w:p w:rsidR="00E86C56" w:rsidP="007324F3" w:rsidRDefault="00E86C56" w14:paraId="53C71C2B" w14:textId="77777777">
      <w:pPr>
        <w:spacing w:after="120" w:line="240" w:lineRule="auto"/>
        <w:contextualSpacing/>
        <w:rPr>
          <w:b/>
          <w:bCs/>
          <w:sz w:val="22"/>
          <w:szCs w:val="22"/>
        </w:rPr>
      </w:pPr>
    </w:p>
    <w:p w:rsidRPr="007324F3" w:rsidR="003B5CA7" w:rsidP="007324F3" w:rsidRDefault="003B5CA7" w14:paraId="5D65C27C" w14:textId="744D47C4">
      <w:pPr>
        <w:spacing w:after="120" w:line="240" w:lineRule="auto"/>
        <w:contextualSpacing/>
        <w:rPr>
          <w:b/>
          <w:bCs/>
          <w:sz w:val="22"/>
          <w:szCs w:val="22"/>
        </w:rPr>
      </w:pPr>
      <w:r w:rsidRPr="007324F3">
        <w:rPr>
          <w:b/>
          <w:bCs/>
          <w:sz w:val="22"/>
          <w:szCs w:val="22"/>
        </w:rPr>
        <w:t>Chi organizza e finanzia lo studio COLLABORATE?</w:t>
      </w:r>
    </w:p>
    <w:p w:rsidRPr="007324F3" w:rsidR="00C76181" w:rsidP="27793026" w:rsidRDefault="003B5CA7" w14:paraId="3059017B" w14:textId="6051B8E6">
      <w:pPr>
        <w:spacing w:after="120" w:line="240" w:lineRule="auto"/>
        <w:contextualSpacing/>
        <w:rPr>
          <w:sz w:val="22"/>
          <w:szCs w:val="22"/>
          <w:lang w:val="it-IT"/>
        </w:rPr>
      </w:pPr>
      <w:r w:rsidRPr="27793026">
        <w:rPr>
          <w:sz w:val="22"/>
          <w:szCs w:val="22"/>
          <w:lang w:val="it-IT"/>
        </w:rPr>
        <w:t>Lo studio è organizzato e gestito da ricercatori dell'Imperial College di Londra, delle Università di Edimburgo, Newcastle, Oxford, Cambridge e Nottingham, d</w:t>
      </w:r>
      <w:r w:rsidRPr="27793026" w:rsidR="008C4E62">
        <w:rPr>
          <w:sz w:val="22"/>
          <w:szCs w:val="22"/>
          <w:lang w:val="it-IT"/>
        </w:rPr>
        <w:t>a</w:t>
      </w:r>
      <w:r w:rsidRPr="27793026">
        <w:rPr>
          <w:sz w:val="22"/>
          <w:szCs w:val="22"/>
          <w:lang w:val="it-IT"/>
        </w:rPr>
        <w:t>ll'Health Data Research UK, d</w:t>
      </w:r>
      <w:r w:rsidRPr="27793026" w:rsidR="008C4E62">
        <w:rPr>
          <w:sz w:val="22"/>
          <w:szCs w:val="22"/>
          <w:lang w:val="it-IT"/>
        </w:rPr>
        <w:t>a</w:t>
      </w:r>
      <w:r w:rsidRPr="27793026">
        <w:rPr>
          <w:sz w:val="22"/>
          <w:szCs w:val="22"/>
          <w:lang w:val="it-IT"/>
        </w:rPr>
        <w:t xml:space="preserve"> Bliss (l'organizzazione benefica nazionale per i bambini nati prematuri o malati) e d</w:t>
      </w:r>
      <w:r w:rsidRPr="27793026" w:rsidR="008C4E62">
        <w:rPr>
          <w:sz w:val="22"/>
          <w:szCs w:val="22"/>
          <w:lang w:val="it-IT"/>
        </w:rPr>
        <w:t>a</w:t>
      </w:r>
      <w:r w:rsidRPr="27793026">
        <w:rPr>
          <w:sz w:val="22"/>
          <w:szCs w:val="22"/>
          <w:lang w:val="it-IT"/>
        </w:rPr>
        <w:t>ll'Adult Preemie Advocacy Network. COLLABORATE è finanziato dal National Institute for Health Research.</w:t>
      </w:r>
    </w:p>
    <w:p w:rsidRPr="007324F3" w:rsidR="000113B9" w:rsidP="007324F3" w:rsidRDefault="000113B9" w14:paraId="56EB486B" w14:textId="77777777">
      <w:pPr>
        <w:spacing w:after="120" w:line="240" w:lineRule="auto"/>
        <w:contextualSpacing/>
        <w:rPr>
          <w:b/>
          <w:bCs/>
          <w:sz w:val="22"/>
          <w:szCs w:val="22"/>
        </w:rPr>
      </w:pPr>
    </w:p>
    <w:p w:rsidRPr="007324F3" w:rsidR="00264D57" w:rsidP="007324F3" w:rsidRDefault="49C1C12A" w14:paraId="4194F24A" w14:textId="47D921AC">
      <w:pPr>
        <w:spacing w:after="120" w:line="240" w:lineRule="auto"/>
        <w:contextualSpacing/>
        <w:rPr>
          <w:b/>
          <w:bCs/>
          <w:sz w:val="22"/>
          <w:szCs w:val="22"/>
        </w:rPr>
      </w:pPr>
      <w:r w:rsidRPr="2043ADBC">
        <w:rPr>
          <w:b/>
          <w:bCs/>
          <w:sz w:val="22"/>
          <w:szCs w:val="22"/>
        </w:rPr>
        <w:t>Chi supervisiona lo studio COLLABORATE?</w:t>
      </w:r>
    </w:p>
    <w:p w:rsidRPr="007324F3" w:rsidR="00264D57" w:rsidP="007324F3" w:rsidRDefault="00FB3DB4" w14:paraId="5C52019B" w14:textId="51FA971B">
      <w:pPr>
        <w:spacing w:after="120" w:line="240" w:lineRule="auto"/>
        <w:contextualSpacing/>
        <w:rPr>
          <w:sz w:val="22"/>
          <w:szCs w:val="22"/>
        </w:rPr>
      </w:pPr>
      <w:r w:rsidRPr="780DD31D">
        <w:rPr>
          <w:sz w:val="22"/>
          <w:szCs w:val="22"/>
        </w:rPr>
        <w:t xml:space="preserve">Un gruppo indipendente di esperti e persone con esperienza diretta </w:t>
      </w:r>
      <w:r w:rsidR="008C4E62">
        <w:rPr>
          <w:sz w:val="22"/>
          <w:szCs w:val="22"/>
        </w:rPr>
        <w:t>provvederà al</w:t>
      </w:r>
      <w:r w:rsidRPr="780DD31D">
        <w:rPr>
          <w:sz w:val="22"/>
          <w:szCs w:val="22"/>
        </w:rPr>
        <w:t>la supervisione. Un Comitato di Monitoraggio dei Dati esaminerà i risultati man mano che si accumul</w:t>
      </w:r>
      <w:r w:rsidR="00F77649">
        <w:rPr>
          <w:sz w:val="22"/>
          <w:szCs w:val="22"/>
        </w:rPr>
        <w:t>er</w:t>
      </w:r>
      <w:r w:rsidRPr="780DD31D">
        <w:rPr>
          <w:sz w:val="22"/>
          <w:szCs w:val="22"/>
        </w:rPr>
        <w:t>an</w:t>
      </w:r>
      <w:r w:rsidR="00F77649">
        <w:rPr>
          <w:sz w:val="22"/>
          <w:szCs w:val="22"/>
        </w:rPr>
        <w:t>n</w:t>
      </w:r>
      <w:r w:rsidRPr="780DD31D">
        <w:rPr>
          <w:sz w:val="22"/>
          <w:szCs w:val="22"/>
        </w:rPr>
        <w:t xml:space="preserve">o, in modo che lo studio possa essere </w:t>
      </w:r>
      <w:r w:rsidR="00371C76">
        <w:rPr>
          <w:sz w:val="22"/>
          <w:szCs w:val="22"/>
        </w:rPr>
        <w:t>concluso</w:t>
      </w:r>
      <w:r w:rsidRPr="780DD31D" w:rsidR="00371C76">
        <w:rPr>
          <w:sz w:val="22"/>
          <w:szCs w:val="22"/>
        </w:rPr>
        <w:t xml:space="preserve"> </w:t>
      </w:r>
      <w:r w:rsidRPr="780DD31D">
        <w:rPr>
          <w:sz w:val="22"/>
          <w:szCs w:val="22"/>
        </w:rPr>
        <w:t>non appena saranno disponibili risposte affidabili. Un Comitato Direttivo dello Studio fornirà consulenza e orientamento</w:t>
      </w:r>
      <w:r w:rsidR="008C4E62">
        <w:rPr>
          <w:sz w:val="22"/>
          <w:szCs w:val="22"/>
        </w:rPr>
        <w:t>,</w:t>
      </w:r>
      <w:r w:rsidRPr="780DD31D">
        <w:rPr>
          <w:sz w:val="22"/>
          <w:szCs w:val="22"/>
        </w:rPr>
        <w:t xml:space="preserve"> e aiuterà a risolvere eventuali problemi che dovessero sorgere.</w:t>
      </w:r>
    </w:p>
    <w:p w:rsidRPr="007324F3" w:rsidR="000113B9" w:rsidP="007324F3" w:rsidRDefault="000113B9" w14:paraId="6ABC46C7" w14:textId="77777777">
      <w:pPr>
        <w:spacing w:after="120" w:line="240" w:lineRule="auto"/>
        <w:contextualSpacing/>
        <w:rPr>
          <w:b/>
          <w:bCs/>
          <w:sz w:val="22"/>
          <w:szCs w:val="22"/>
        </w:rPr>
      </w:pPr>
    </w:p>
    <w:p w:rsidRPr="007324F3" w:rsidR="00062C9A" w:rsidP="007324F3" w:rsidRDefault="3F03B828" w14:paraId="0A3D7D27" w14:textId="1B4615BA">
      <w:pPr>
        <w:spacing w:after="120" w:line="240" w:lineRule="auto"/>
        <w:contextualSpacing/>
        <w:rPr>
          <w:b/>
          <w:bCs/>
          <w:sz w:val="22"/>
          <w:szCs w:val="22"/>
        </w:rPr>
      </w:pPr>
      <w:r w:rsidRPr="007324F3">
        <w:rPr>
          <w:b/>
          <w:bCs/>
          <w:sz w:val="22"/>
          <w:szCs w:val="22"/>
        </w:rPr>
        <w:t>Cosa accadrà ai risultati dello studio COLLABORATE?</w:t>
      </w:r>
    </w:p>
    <w:p w:rsidR="00A542CE" w:rsidP="007324F3" w:rsidRDefault="3F03B828" w14:paraId="10FC2622" w14:textId="00200730">
      <w:pPr>
        <w:spacing w:after="120" w:line="240" w:lineRule="auto"/>
        <w:contextualSpacing/>
        <w:rPr>
          <w:sz w:val="22"/>
          <w:szCs w:val="22"/>
        </w:rPr>
      </w:pPr>
      <w:r w:rsidRPr="007324F3">
        <w:rPr>
          <w:sz w:val="22"/>
          <w:szCs w:val="22"/>
        </w:rPr>
        <w:t>I risultati saranno presentati a congressi nazionali e internazionali</w:t>
      </w:r>
      <w:r w:rsidR="008C4E62">
        <w:rPr>
          <w:sz w:val="22"/>
          <w:szCs w:val="22"/>
        </w:rPr>
        <w:t>,</w:t>
      </w:r>
      <w:r w:rsidRPr="007324F3">
        <w:rPr>
          <w:sz w:val="22"/>
          <w:szCs w:val="22"/>
        </w:rPr>
        <w:t xml:space="preserve"> e pubblicati su riviste mediche per informare gli operatori sanitari di tutto il mondo. Né il tuo bambino né tu sarete identificati</w:t>
      </w:r>
      <w:r w:rsidR="008C4E62">
        <w:rPr>
          <w:sz w:val="22"/>
          <w:szCs w:val="22"/>
        </w:rPr>
        <w:t xml:space="preserve"> personalmente</w:t>
      </w:r>
      <w:r w:rsidRPr="007324F3">
        <w:rPr>
          <w:sz w:val="22"/>
          <w:szCs w:val="22"/>
        </w:rPr>
        <w:t xml:space="preserve"> in alcuna pubblicazione. Una volta pubblicati, i risultati saranno inviati anche a te, a meno che tu non </w:t>
      </w:r>
      <w:r w:rsidR="008C4E62">
        <w:rPr>
          <w:sz w:val="22"/>
          <w:szCs w:val="22"/>
        </w:rPr>
        <w:t>abbia chiesto</w:t>
      </w:r>
      <w:r w:rsidRPr="007324F3">
        <w:rPr>
          <w:sz w:val="22"/>
          <w:szCs w:val="22"/>
        </w:rPr>
        <w:t xml:space="preserve"> </w:t>
      </w:r>
      <w:r w:rsidR="008C4E62">
        <w:rPr>
          <w:sz w:val="22"/>
          <w:szCs w:val="22"/>
        </w:rPr>
        <w:t>che</w:t>
      </w:r>
      <w:r w:rsidR="00DB6889">
        <w:rPr>
          <w:sz w:val="22"/>
          <w:szCs w:val="22"/>
        </w:rPr>
        <w:t xml:space="preserve"> ciò</w:t>
      </w:r>
      <w:r w:rsidR="008C4E62">
        <w:rPr>
          <w:sz w:val="22"/>
          <w:szCs w:val="22"/>
        </w:rPr>
        <w:t xml:space="preserve"> non accada</w:t>
      </w:r>
      <w:r w:rsidRPr="007324F3">
        <w:rPr>
          <w:sz w:val="22"/>
          <w:szCs w:val="22"/>
        </w:rPr>
        <w:t>.</w:t>
      </w:r>
    </w:p>
    <w:p w:rsidR="00A542CE" w:rsidP="007324F3" w:rsidRDefault="00A542CE" w14:paraId="6B23BED3" w14:textId="77777777">
      <w:pPr>
        <w:spacing w:after="120" w:line="240" w:lineRule="auto"/>
        <w:contextualSpacing/>
        <w:rPr>
          <w:sz w:val="22"/>
          <w:szCs w:val="22"/>
        </w:rPr>
      </w:pPr>
    </w:p>
    <w:p w:rsidRPr="00831293" w:rsidR="00062C9A" w:rsidP="007324F3" w:rsidRDefault="3F03B828" w14:paraId="1C438A2C" w14:textId="344F8EBD">
      <w:pPr>
        <w:spacing w:after="120" w:line="240" w:lineRule="auto"/>
        <w:contextualSpacing/>
        <w:rPr>
          <w:sz w:val="22"/>
          <w:szCs w:val="22"/>
        </w:rPr>
      </w:pPr>
      <w:r w:rsidRPr="00831293">
        <w:rPr>
          <w:b/>
          <w:bCs/>
          <w:sz w:val="22"/>
          <w:szCs w:val="22"/>
        </w:rPr>
        <w:t>Chi ha approvato lo studio COLLABORATE?</w:t>
      </w:r>
    </w:p>
    <w:p w:rsidRPr="00831293" w:rsidR="00062C9A" w:rsidP="27793026" w:rsidRDefault="3F03B828" w14:paraId="48EE9C5C" w14:textId="0AEE2E20">
      <w:pPr>
        <w:spacing w:after="120" w:line="240" w:lineRule="auto"/>
        <w:contextualSpacing/>
        <w:rPr>
          <w:sz w:val="22"/>
          <w:szCs w:val="22"/>
        </w:rPr>
      </w:pPr>
      <w:r w:rsidRPr="27793026">
        <w:rPr>
          <w:sz w:val="22"/>
          <w:szCs w:val="22"/>
        </w:rPr>
        <w:t xml:space="preserve">Tutte le ricerche svolte nell'ambito del </w:t>
      </w:r>
      <w:r w:rsidRPr="27793026" w:rsidR="002372F1">
        <w:rPr>
          <w:sz w:val="22"/>
          <w:szCs w:val="22"/>
        </w:rPr>
        <w:t>s</w:t>
      </w:r>
      <w:r w:rsidRPr="27793026">
        <w:rPr>
          <w:sz w:val="22"/>
          <w:szCs w:val="22"/>
        </w:rPr>
        <w:t xml:space="preserve">ervizio </w:t>
      </w:r>
      <w:r w:rsidRPr="27793026" w:rsidR="002372F1">
        <w:rPr>
          <w:sz w:val="22"/>
          <w:szCs w:val="22"/>
        </w:rPr>
        <w:t>s</w:t>
      </w:r>
      <w:r w:rsidRPr="27793026">
        <w:rPr>
          <w:sz w:val="22"/>
          <w:szCs w:val="22"/>
        </w:rPr>
        <w:t xml:space="preserve">anitario </w:t>
      </w:r>
      <w:r w:rsidRPr="27793026" w:rsidR="002372F1">
        <w:rPr>
          <w:sz w:val="22"/>
          <w:szCs w:val="22"/>
        </w:rPr>
        <w:t>n</w:t>
      </w:r>
      <w:r w:rsidRPr="27793026">
        <w:rPr>
          <w:sz w:val="22"/>
          <w:szCs w:val="22"/>
        </w:rPr>
        <w:t xml:space="preserve">azionale (NHS) devono essere approvate da un gruppo indipendente, denominato Comitato Etico per la Ricerca. COLLABORATE è stato approvato dal Comitato Etico per la Ricerca </w:t>
      </w:r>
      <w:r w:rsidRPr="27793026" w:rsidR="7D5DACCC">
        <w:rPr>
          <w:sz w:val="22"/>
          <w:szCs w:val="22"/>
        </w:rPr>
        <w:t>di Londra - Bloomsbury.</w:t>
      </w:r>
    </w:p>
    <w:p w:rsidRPr="00831293" w:rsidR="00A542CE" w:rsidP="007324F3" w:rsidRDefault="00A542CE" w14:paraId="574ACB94" w14:textId="77777777">
      <w:pPr>
        <w:spacing w:after="120" w:line="240" w:lineRule="auto"/>
        <w:contextualSpacing/>
        <w:rPr>
          <w:b/>
          <w:bCs/>
          <w:sz w:val="22"/>
          <w:szCs w:val="22"/>
        </w:rPr>
      </w:pPr>
    </w:p>
    <w:p w:rsidRPr="00831293" w:rsidR="00FF0C76" w:rsidP="00FF0C76" w:rsidRDefault="00FF0C76" w14:paraId="70A33034" w14:textId="57BF7CFB">
      <w:pPr>
        <w:spacing w:after="120" w:line="240" w:lineRule="auto"/>
        <w:contextualSpacing/>
        <w:rPr>
          <w:b/>
          <w:bCs/>
          <w:sz w:val="22"/>
          <w:szCs w:val="22"/>
        </w:rPr>
      </w:pPr>
      <w:r w:rsidRPr="00831293">
        <w:rPr>
          <w:b/>
          <w:bCs/>
          <w:sz w:val="22"/>
          <w:szCs w:val="22"/>
        </w:rPr>
        <w:t>Chi posso contattare per avere informazioni indipendenti?</w:t>
      </w:r>
    </w:p>
    <w:p w:rsidRPr="00831293" w:rsidR="00FF0C76" w:rsidP="27793026" w:rsidRDefault="00FF0C76" w14:paraId="3F7D3360" w14:textId="66D2B835">
      <w:pPr>
        <w:spacing w:after="120" w:line="240" w:lineRule="auto"/>
        <w:contextualSpacing/>
        <w:jc w:val="both"/>
        <w:rPr>
          <w:sz w:val="22"/>
          <w:szCs w:val="22"/>
          <w:lang w:val="it-IT"/>
        </w:rPr>
      </w:pPr>
      <w:r w:rsidRPr="27793026">
        <w:rPr>
          <w:sz w:val="22"/>
          <w:szCs w:val="22"/>
          <w:lang w:val="it-IT"/>
        </w:rPr>
        <w:t>Se hai domande di carattere generale sulla partecipazione del tuo bambino a uno studio come COLLABORATE, puoi contattare il servizio di assistenza ai pazienti del tuo ospedale</w:t>
      </w:r>
      <w:r w:rsidRPr="27793026" w:rsidR="008C4E62">
        <w:rPr>
          <w:sz w:val="22"/>
          <w:szCs w:val="22"/>
          <w:lang w:val="it-IT"/>
        </w:rPr>
        <w:t xml:space="preserve"> (PALS – Patient Advice Liaison Service)</w:t>
      </w:r>
      <w:r w:rsidRPr="27793026">
        <w:rPr>
          <w:sz w:val="22"/>
          <w:szCs w:val="22"/>
          <w:lang w:val="it-IT"/>
        </w:rPr>
        <w:t>.</w:t>
      </w:r>
    </w:p>
    <w:p w:rsidRPr="00831293" w:rsidR="00FF0C76" w:rsidP="00FF0C76" w:rsidRDefault="00FF0C76" w14:paraId="4128C6B6" w14:textId="77777777">
      <w:pPr>
        <w:spacing w:after="120" w:line="240" w:lineRule="auto"/>
        <w:contextualSpacing/>
        <w:rPr>
          <w:sz w:val="22"/>
          <w:szCs w:val="22"/>
        </w:rPr>
      </w:pPr>
    </w:p>
    <w:p w:rsidRPr="00831293" w:rsidR="00062C9A" w:rsidP="007324F3" w:rsidRDefault="00062C9A" w14:paraId="40E2B790" w14:textId="3481168C">
      <w:pPr>
        <w:spacing w:after="120" w:line="240" w:lineRule="auto"/>
        <w:contextualSpacing/>
        <w:rPr>
          <w:b/>
          <w:bCs/>
          <w:sz w:val="22"/>
          <w:szCs w:val="22"/>
        </w:rPr>
      </w:pPr>
      <w:r w:rsidRPr="00831293">
        <w:rPr>
          <w:b/>
          <w:bCs/>
          <w:sz w:val="22"/>
          <w:szCs w:val="22"/>
        </w:rPr>
        <w:t>Cosa succede se qualcosa va storto?</w:t>
      </w:r>
    </w:p>
    <w:p w:rsidR="001E7F7B" w:rsidP="007324F3" w:rsidRDefault="5400FCB8" w14:paraId="13705D31" w14:textId="70EFBC69">
      <w:pPr>
        <w:spacing w:after="120" w:line="240" w:lineRule="auto"/>
        <w:contextualSpacing/>
        <w:rPr>
          <w:sz w:val="22"/>
          <w:szCs w:val="22"/>
        </w:rPr>
      </w:pPr>
      <w:r w:rsidRPr="00831293">
        <w:rPr>
          <w:sz w:val="22"/>
          <w:szCs w:val="22"/>
        </w:rPr>
        <w:lastRenderedPageBreak/>
        <w:t xml:space="preserve">È estremamente improbabile che qualcosa possa andare storto </w:t>
      </w:r>
      <w:r w:rsidRPr="00831293" w:rsidR="2D902BD7">
        <w:rPr>
          <w:sz w:val="22"/>
          <w:szCs w:val="22"/>
        </w:rPr>
        <w:t xml:space="preserve">a seguito della partecipazione a COLLABORATE, poiché tutte le opzioni di </w:t>
      </w:r>
      <w:r w:rsidR="008C4E62">
        <w:rPr>
          <w:sz w:val="22"/>
          <w:szCs w:val="22"/>
        </w:rPr>
        <w:t>alimentazione</w:t>
      </w:r>
      <w:r w:rsidRPr="00831293" w:rsidR="008C4E62">
        <w:rPr>
          <w:sz w:val="22"/>
          <w:szCs w:val="22"/>
        </w:rPr>
        <w:t xml:space="preserve"> </w:t>
      </w:r>
      <w:r w:rsidRPr="00831293" w:rsidR="2D902BD7">
        <w:rPr>
          <w:sz w:val="22"/>
          <w:szCs w:val="22"/>
        </w:rPr>
        <w:t xml:space="preserve">sono già in uso di routine in tutto il Regno Unito. Tuttavia, l'Imperial College di Londra dispone di polizze assicurative applicabili a questo studio. Ciò significa che se il tuo bambino subisce danni o lesioni a causa </w:t>
      </w:r>
      <w:r w:rsidR="007F1F23">
        <w:rPr>
          <w:sz w:val="22"/>
          <w:szCs w:val="22"/>
        </w:rPr>
        <w:t>di questa</w:t>
      </w:r>
      <w:r w:rsidRPr="00831293" w:rsidR="007F1F23">
        <w:rPr>
          <w:sz w:val="22"/>
          <w:szCs w:val="22"/>
        </w:rPr>
        <w:t xml:space="preserve"> </w:t>
      </w:r>
      <w:r w:rsidRPr="00831293" w:rsidR="2D902BD7">
        <w:rPr>
          <w:sz w:val="22"/>
          <w:szCs w:val="22"/>
        </w:rPr>
        <w:t>ricerca, avrai diritto a richiedere un risarcimento senza dover dimostrare la responsabilità dell'Imperial College di Londra. Ciò non pregiudica i tuoi diritti legali a richiedere un risarcimento.</w:t>
      </w:r>
    </w:p>
    <w:p w:rsidR="00F53040" w:rsidP="27793026" w:rsidRDefault="00062C9A" w14:paraId="04EFE99A" w14:textId="77777777">
      <w:pPr>
        <w:spacing w:after="120" w:line="240" w:lineRule="auto"/>
        <w:rPr>
          <w:sz w:val="22"/>
          <w:szCs w:val="22"/>
          <w:lang w:val="it-IT"/>
        </w:rPr>
      </w:pPr>
      <w:r w:rsidRPr="27793026">
        <w:rPr>
          <w:sz w:val="22"/>
          <w:szCs w:val="22"/>
          <w:lang w:val="it-IT"/>
        </w:rPr>
        <w:t>Se il tuo bambino subisce danni a causa della negligenza di qualcuno, potresti avere diritto a un'azione legale.</w:t>
      </w:r>
    </w:p>
    <w:p w:rsidRPr="007324F3" w:rsidR="00062C9A" w:rsidP="27793026" w:rsidRDefault="00062C9A" w14:paraId="54A8E4CE" w14:textId="22C4C996">
      <w:pPr>
        <w:spacing w:after="120" w:line="240" w:lineRule="auto"/>
        <w:rPr>
          <w:sz w:val="22"/>
          <w:szCs w:val="22"/>
          <w:lang w:val="it-IT"/>
        </w:rPr>
      </w:pPr>
      <w:r w:rsidRPr="27793026">
        <w:rPr>
          <w:sz w:val="22"/>
          <w:szCs w:val="22"/>
          <w:lang w:val="it-IT"/>
        </w:rPr>
        <w:t>Indipendentemente da ciò, se desider</w:t>
      </w:r>
      <w:r w:rsidRPr="27793026" w:rsidR="00AB697D">
        <w:rPr>
          <w:sz w:val="22"/>
          <w:szCs w:val="22"/>
          <w:lang w:val="it-IT"/>
        </w:rPr>
        <w:t>i</w:t>
      </w:r>
      <w:r w:rsidRPr="27793026">
        <w:rPr>
          <w:sz w:val="22"/>
          <w:szCs w:val="22"/>
          <w:lang w:val="it-IT"/>
        </w:rPr>
        <w:t xml:space="preserve"> presentare un reclamo o ha</w:t>
      </w:r>
      <w:r w:rsidRPr="27793026" w:rsidR="00AB697D">
        <w:rPr>
          <w:sz w:val="22"/>
          <w:szCs w:val="22"/>
          <w:lang w:val="it-IT"/>
        </w:rPr>
        <w:t>i</w:t>
      </w:r>
      <w:r w:rsidRPr="27793026">
        <w:rPr>
          <w:sz w:val="22"/>
          <w:szCs w:val="22"/>
          <w:lang w:val="it-IT"/>
        </w:rPr>
        <w:t xml:space="preserve"> dubbi su qualsiasi aspetto del trattamento riservato a </w:t>
      </w:r>
      <w:r w:rsidRPr="27793026" w:rsidR="00A22ABB">
        <w:rPr>
          <w:sz w:val="22"/>
          <w:szCs w:val="22"/>
          <w:lang w:val="it-IT"/>
        </w:rPr>
        <w:t xml:space="preserve">te </w:t>
      </w:r>
      <w:r w:rsidRPr="27793026">
        <w:rPr>
          <w:sz w:val="22"/>
          <w:szCs w:val="22"/>
          <w:lang w:val="it-IT"/>
        </w:rPr>
        <w:t xml:space="preserve">e al </w:t>
      </w:r>
      <w:r w:rsidRPr="27793026" w:rsidR="00A22ABB">
        <w:rPr>
          <w:sz w:val="22"/>
          <w:szCs w:val="22"/>
          <w:lang w:val="it-IT"/>
        </w:rPr>
        <w:t xml:space="preserve">tuo </w:t>
      </w:r>
      <w:r w:rsidRPr="27793026">
        <w:rPr>
          <w:sz w:val="22"/>
          <w:szCs w:val="22"/>
          <w:lang w:val="it-IT"/>
        </w:rPr>
        <w:t xml:space="preserve">bambino durante questo studio, </w:t>
      </w:r>
      <w:r w:rsidRPr="27793026" w:rsidR="00A22ABB">
        <w:rPr>
          <w:sz w:val="22"/>
          <w:szCs w:val="22"/>
          <w:lang w:val="it-IT"/>
        </w:rPr>
        <w:t xml:space="preserve">dovresti </w:t>
      </w:r>
      <w:r w:rsidRPr="27793026">
        <w:rPr>
          <w:sz w:val="22"/>
          <w:szCs w:val="22"/>
          <w:lang w:val="it-IT"/>
        </w:rPr>
        <w:t xml:space="preserve">informare immediatamente il medico ricercatore responsabile, utilizzando i recapiti forniti in fondo alla Parte 1. Sono disponibili anche i normali meccanismi di reclamo del </w:t>
      </w:r>
      <w:r w:rsidRPr="27793026" w:rsidR="00A22ABB">
        <w:rPr>
          <w:sz w:val="22"/>
          <w:szCs w:val="22"/>
          <w:lang w:val="it-IT"/>
        </w:rPr>
        <w:t>s</w:t>
      </w:r>
      <w:r w:rsidRPr="27793026">
        <w:rPr>
          <w:sz w:val="22"/>
          <w:szCs w:val="22"/>
          <w:lang w:val="it-IT"/>
        </w:rPr>
        <w:t xml:space="preserve">ervizio </w:t>
      </w:r>
      <w:r w:rsidRPr="27793026" w:rsidR="00A22ABB">
        <w:rPr>
          <w:sz w:val="22"/>
          <w:szCs w:val="22"/>
          <w:lang w:val="it-IT"/>
        </w:rPr>
        <w:t>s</w:t>
      </w:r>
      <w:r w:rsidRPr="27793026">
        <w:rPr>
          <w:sz w:val="22"/>
          <w:szCs w:val="22"/>
          <w:lang w:val="it-IT"/>
        </w:rPr>
        <w:t xml:space="preserve">anitario </w:t>
      </w:r>
      <w:r w:rsidRPr="27793026" w:rsidR="00A22ABB">
        <w:rPr>
          <w:sz w:val="22"/>
          <w:szCs w:val="22"/>
          <w:lang w:val="it-IT"/>
        </w:rPr>
        <w:t>n</w:t>
      </w:r>
      <w:r w:rsidRPr="27793026">
        <w:rPr>
          <w:sz w:val="22"/>
          <w:szCs w:val="22"/>
          <w:lang w:val="it-IT"/>
        </w:rPr>
        <w:t>azionale</w:t>
      </w:r>
      <w:r w:rsidRPr="27793026" w:rsidR="00A22ABB">
        <w:rPr>
          <w:sz w:val="22"/>
          <w:szCs w:val="22"/>
          <w:lang w:val="it-IT"/>
        </w:rPr>
        <w:t xml:space="preserve"> (NHS)</w:t>
      </w:r>
      <w:r w:rsidRPr="27793026">
        <w:rPr>
          <w:sz w:val="22"/>
          <w:szCs w:val="22"/>
          <w:lang w:val="it-IT"/>
        </w:rPr>
        <w:t xml:space="preserve">. Se per qualsiasi motivo non </w:t>
      </w:r>
      <w:r w:rsidRPr="27793026" w:rsidR="00A22ABB">
        <w:rPr>
          <w:sz w:val="22"/>
          <w:szCs w:val="22"/>
          <w:lang w:val="it-IT"/>
        </w:rPr>
        <w:t xml:space="preserve">sei </w:t>
      </w:r>
      <w:r w:rsidRPr="27793026">
        <w:rPr>
          <w:sz w:val="22"/>
          <w:szCs w:val="22"/>
          <w:lang w:val="it-IT"/>
        </w:rPr>
        <w:t>soddisfatto della risposta</w:t>
      </w:r>
      <w:r w:rsidRPr="27793026" w:rsidR="00360410">
        <w:rPr>
          <w:sz w:val="22"/>
          <w:szCs w:val="22"/>
          <w:lang w:val="it-IT"/>
        </w:rPr>
        <w:t xml:space="preserve"> al tuo reclamo</w:t>
      </w:r>
      <w:r w:rsidRPr="27793026">
        <w:rPr>
          <w:sz w:val="22"/>
          <w:szCs w:val="22"/>
          <w:lang w:val="it-IT"/>
        </w:rPr>
        <w:t xml:space="preserve">, </w:t>
      </w:r>
      <w:r w:rsidRPr="27793026" w:rsidR="00A22ABB">
        <w:rPr>
          <w:sz w:val="22"/>
          <w:szCs w:val="22"/>
          <w:lang w:val="it-IT"/>
        </w:rPr>
        <w:t xml:space="preserve">puoi </w:t>
      </w:r>
      <w:r w:rsidRPr="27793026">
        <w:rPr>
          <w:sz w:val="22"/>
          <w:szCs w:val="22"/>
          <w:lang w:val="it-IT"/>
        </w:rPr>
        <w:t xml:space="preserve">contattare il </w:t>
      </w:r>
      <w:r w:rsidRPr="27793026" w:rsidR="00360410">
        <w:rPr>
          <w:sz w:val="22"/>
          <w:szCs w:val="22"/>
          <w:lang w:val="it-IT"/>
        </w:rPr>
        <w:t>“</w:t>
      </w:r>
      <w:r w:rsidRPr="27793026">
        <w:rPr>
          <w:sz w:val="22"/>
          <w:szCs w:val="22"/>
          <w:lang w:val="it-IT"/>
        </w:rPr>
        <w:t>Research Governance and Integrity Team</w:t>
      </w:r>
      <w:r w:rsidRPr="27793026" w:rsidR="00360410">
        <w:rPr>
          <w:sz w:val="22"/>
          <w:szCs w:val="22"/>
          <w:lang w:val="it-IT"/>
        </w:rPr>
        <w:t>”</w:t>
      </w:r>
      <w:r w:rsidRPr="27793026">
        <w:rPr>
          <w:sz w:val="22"/>
          <w:szCs w:val="22"/>
          <w:lang w:val="it-IT"/>
        </w:rPr>
        <w:t xml:space="preserve"> dell'Imperial College all'indirizzo </w:t>
      </w:r>
      <w:hyperlink r:id="rId10">
        <w:r w:rsidRPr="27793026">
          <w:rPr>
            <w:rStyle w:val="Hyperlink"/>
            <w:sz w:val="22"/>
            <w:szCs w:val="22"/>
            <w:lang w:val="it-IT"/>
          </w:rPr>
          <w:t xml:space="preserve">rgit@imperial.ac.uk </w:t>
        </w:r>
      </w:hyperlink>
      <w:r w:rsidRPr="27793026">
        <w:rPr>
          <w:sz w:val="22"/>
          <w:szCs w:val="22"/>
          <w:lang w:val="it-IT"/>
        </w:rPr>
        <w:t>.</w:t>
      </w:r>
    </w:p>
    <w:p w:rsidR="00644F70" w:rsidP="78B00833" w:rsidRDefault="00644F70" w14:paraId="05D36659" w14:textId="745F2413">
      <w:pPr>
        <w:spacing w:line="240" w:lineRule="auto"/>
      </w:pPr>
    </w:p>
    <w:p w:rsidR="00AE6647" w:rsidP="003C2D7F" w:rsidRDefault="00AE6647" w14:paraId="10F71B82" w14:textId="77777777">
      <w:pPr>
        <w:spacing w:after="0" w:line="240" w:lineRule="auto"/>
        <w:rPr>
          <w:b/>
          <w:bCs/>
        </w:rPr>
      </w:pPr>
    </w:p>
    <w:p w:rsidRPr="00AE6647" w:rsidR="00A542CE" w:rsidP="003C2D7F" w:rsidRDefault="00A542CE" w14:paraId="2BC02BDC" w14:textId="36466C91">
      <w:pPr>
        <w:spacing w:after="0" w:line="240" w:lineRule="auto"/>
        <w:jc w:val="center"/>
        <w:rPr>
          <w:rFonts w:ascii="Aptos" w:hAnsi="Aptos" w:eastAsia="Aptos" w:cs="Aptos"/>
          <w:color w:val="A72582"/>
          <w:sz w:val="40"/>
          <w:szCs w:val="40"/>
        </w:rPr>
      </w:pPr>
      <w:r w:rsidRPr="00AE6647">
        <w:rPr>
          <w:rFonts w:ascii="Aptos" w:hAnsi="Aptos" w:eastAsia="Aptos" w:cs="Aptos"/>
          <w:b/>
          <w:bCs/>
          <w:color w:val="A72582"/>
          <w:sz w:val="40"/>
          <w:szCs w:val="40"/>
        </w:rPr>
        <w:t xml:space="preserve">LO STUDIO </w:t>
      </w:r>
      <w:r w:rsidR="00360410">
        <w:rPr>
          <w:rFonts w:ascii="Aptos" w:hAnsi="Aptos" w:eastAsia="Aptos" w:cs="Aptos"/>
          <w:b/>
          <w:bCs/>
          <w:color w:val="A72582"/>
          <w:sz w:val="40"/>
          <w:szCs w:val="40"/>
        </w:rPr>
        <w:t>“</w:t>
      </w:r>
      <w:r w:rsidRPr="00AE6647">
        <w:rPr>
          <w:rFonts w:ascii="Aptos" w:hAnsi="Aptos" w:eastAsia="Aptos" w:cs="Aptos"/>
          <w:b/>
          <w:bCs/>
          <w:color w:val="A72582"/>
          <w:sz w:val="40"/>
          <w:szCs w:val="40"/>
        </w:rPr>
        <w:t>COLLABORAT</w:t>
      </w:r>
      <w:r w:rsidR="00360410">
        <w:rPr>
          <w:rFonts w:ascii="Aptos" w:hAnsi="Aptos" w:eastAsia="Aptos" w:cs="Aptos"/>
          <w:b/>
          <w:bCs/>
          <w:color w:val="A72582"/>
          <w:sz w:val="40"/>
          <w:szCs w:val="40"/>
        </w:rPr>
        <w:t>E”</w:t>
      </w:r>
    </w:p>
    <w:p w:rsidRPr="00AE6647" w:rsidR="00644F70" w:rsidP="003C2D7F" w:rsidRDefault="003C2D7F" w14:paraId="42441748" w14:textId="737B729E">
      <w:pPr>
        <w:spacing w:after="0" w:line="240" w:lineRule="auto"/>
        <w:jc w:val="center"/>
        <w:rPr>
          <w:b/>
          <w:bCs/>
          <w:sz w:val="40"/>
          <w:szCs w:val="40"/>
        </w:rPr>
      </w:pPr>
      <w:r w:rsidRPr="00AE6647">
        <w:rPr>
          <w:b/>
          <w:bCs/>
          <w:sz w:val="40"/>
          <w:szCs w:val="40"/>
        </w:rPr>
        <w:t>INFORMATIVA SULLA PRIVACY</w:t>
      </w:r>
    </w:p>
    <w:p w:rsidR="07AB6AF7" w:rsidP="003C2D7F" w:rsidRDefault="07AB6AF7" w14:paraId="4E58F08D" w14:textId="01662B87">
      <w:pPr>
        <w:spacing w:after="0" w:line="240" w:lineRule="auto"/>
        <w:jc w:val="center"/>
        <w:rPr>
          <w:b/>
          <w:bCs/>
        </w:rPr>
      </w:pPr>
      <w:r w:rsidRPr="78B00833">
        <w:rPr>
          <w:b/>
          <w:bCs/>
        </w:rPr>
        <w:t>Un'informativa sulla privacy è un requisito legale</w:t>
      </w:r>
    </w:p>
    <w:p w:rsidR="00715AA1" w:rsidP="008A4F00" w:rsidRDefault="00715AA1" w14:paraId="2A9934AE" w14:textId="77777777">
      <w:pPr>
        <w:spacing w:after="120" w:line="240" w:lineRule="auto"/>
        <w:contextualSpacing/>
        <w:rPr>
          <w:rFonts w:eastAsia="Calibri"/>
          <w:b/>
          <w:bCs/>
          <w:sz w:val="22"/>
          <w:szCs w:val="22"/>
        </w:rPr>
      </w:pPr>
    </w:p>
    <w:p w:rsidR="00AE6647" w:rsidP="008A4F00" w:rsidRDefault="00AE6647" w14:paraId="20D6A8A1" w14:textId="77777777">
      <w:pPr>
        <w:spacing w:after="120" w:line="240" w:lineRule="auto"/>
        <w:contextualSpacing/>
        <w:rPr>
          <w:rFonts w:eastAsia="Calibri"/>
          <w:b/>
          <w:bCs/>
          <w:sz w:val="22"/>
          <w:szCs w:val="22"/>
        </w:rPr>
      </w:pPr>
    </w:p>
    <w:p w:rsidRPr="000E4FF7" w:rsidR="00644F70" w:rsidP="008A4F00" w:rsidRDefault="00276F54" w14:paraId="592C1ED0" w14:textId="155E57A8">
      <w:pPr>
        <w:spacing w:after="120" w:line="240" w:lineRule="auto"/>
        <w:contextualSpacing/>
        <w:rPr>
          <w:rFonts w:eastAsia="Calibri"/>
          <w:b/>
          <w:bCs/>
          <w:sz w:val="22"/>
          <w:szCs w:val="22"/>
        </w:rPr>
      </w:pPr>
      <w:bookmarkStart w:name="_Hlk204261791" w:id="1"/>
      <w:r>
        <w:rPr>
          <w:rFonts w:eastAsia="Calibri"/>
          <w:b/>
          <w:bCs/>
          <w:sz w:val="22"/>
          <w:szCs w:val="22"/>
        </w:rPr>
        <w:t>Come utilizzeremo le informazioni su di te e sul tuo bambino</w:t>
      </w:r>
    </w:p>
    <w:p w:rsidR="00812408" w:rsidP="27793026" w:rsidRDefault="09D21E05" w14:paraId="4D75B657" w14:textId="3B050F5B">
      <w:pPr>
        <w:spacing w:after="120" w:line="240" w:lineRule="auto"/>
        <w:contextualSpacing/>
        <w:rPr>
          <w:rFonts w:eastAsia="Calibri"/>
          <w:sz w:val="22"/>
          <w:szCs w:val="22"/>
          <w:lang w:val="it-IT"/>
        </w:rPr>
      </w:pPr>
      <w:r w:rsidRPr="27793026">
        <w:rPr>
          <w:rFonts w:eastAsia="Calibri"/>
          <w:sz w:val="22"/>
          <w:szCs w:val="22"/>
          <w:lang w:val="it-IT"/>
        </w:rPr>
        <w:t>L'Imperial College London è lo sponsor di questo studio e agirà in qualità di titolare del trattamento dei dati. Essere un titolare del trattamento dei dati significa che siamo responsabili della tutela delle tue informazioni e di quelle del tuo bambino e del loro</w:t>
      </w:r>
      <w:r w:rsidRPr="27793026" w:rsidR="00661AEA">
        <w:rPr>
          <w:rFonts w:eastAsia="Calibri"/>
          <w:sz w:val="22"/>
          <w:szCs w:val="22"/>
          <w:lang w:val="it-IT"/>
        </w:rPr>
        <w:t xml:space="preserve"> appropriato</w:t>
      </w:r>
      <w:r w:rsidRPr="27793026">
        <w:rPr>
          <w:rFonts w:eastAsia="Calibri"/>
          <w:sz w:val="22"/>
          <w:szCs w:val="22"/>
          <w:lang w:val="it-IT"/>
        </w:rPr>
        <w:t xml:space="preserve"> utilizzo</w:t>
      </w:r>
      <w:r w:rsidRPr="27793026" w:rsidR="00661AEA">
        <w:rPr>
          <w:rFonts w:eastAsia="Calibri"/>
          <w:sz w:val="22"/>
          <w:szCs w:val="22"/>
          <w:lang w:val="it-IT"/>
        </w:rPr>
        <w:t>;</w:t>
      </w:r>
      <w:r w:rsidRPr="27793026">
        <w:rPr>
          <w:rFonts w:eastAsia="Calibri"/>
          <w:sz w:val="22"/>
          <w:szCs w:val="22"/>
          <w:lang w:val="it-IT"/>
        </w:rPr>
        <w:t xml:space="preserve"> </w:t>
      </w:r>
      <w:r w:rsidRPr="27793026" w:rsidR="00661AEA">
        <w:rPr>
          <w:rFonts w:eastAsia="Calibri"/>
          <w:sz w:val="22"/>
          <w:szCs w:val="22"/>
          <w:lang w:val="it-IT"/>
        </w:rPr>
        <w:t>in</w:t>
      </w:r>
      <w:r w:rsidRPr="27793026">
        <w:rPr>
          <w:rFonts w:eastAsia="Calibri"/>
          <w:sz w:val="22"/>
          <w:szCs w:val="22"/>
          <w:lang w:val="it-IT"/>
        </w:rPr>
        <w:t>oltre</w:t>
      </w:r>
      <w:r w:rsidRPr="27793026" w:rsidR="00661AEA">
        <w:rPr>
          <w:rFonts w:eastAsia="Calibri"/>
          <w:sz w:val="22"/>
          <w:szCs w:val="22"/>
          <w:lang w:val="it-IT"/>
        </w:rPr>
        <w:t>, siamo tenuti</w:t>
      </w:r>
      <w:r w:rsidRPr="27793026">
        <w:rPr>
          <w:rFonts w:eastAsia="Calibri"/>
          <w:sz w:val="22"/>
          <w:szCs w:val="22"/>
          <w:lang w:val="it-IT"/>
        </w:rPr>
        <w:t xml:space="preserve"> a </w:t>
      </w:r>
      <w:r w:rsidRPr="27793026" w:rsidR="005B59B5">
        <w:rPr>
          <w:rFonts w:eastAsia="Calibri"/>
          <w:sz w:val="22"/>
          <w:szCs w:val="22"/>
          <w:lang w:val="it-IT"/>
        </w:rPr>
        <w:t xml:space="preserve">darvi spiegazioni su </w:t>
      </w:r>
      <w:r w:rsidRPr="27793026">
        <w:rPr>
          <w:rFonts w:eastAsia="Calibri"/>
          <w:sz w:val="22"/>
          <w:szCs w:val="22"/>
          <w:lang w:val="it-IT"/>
        </w:rPr>
        <w:t xml:space="preserve">questo aspetto. L'Imperial College London conserverà i tuoi dati personali e quelli del tuo bambino per 10 anni dopo la conclusione dello studio. I dati dello studio saranno </w:t>
      </w:r>
      <w:r w:rsidRPr="27793026" w:rsidR="00661AEA">
        <w:rPr>
          <w:rFonts w:eastAsia="Calibri"/>
          <w:sz w:val="22"/>
          <w:szCs w:val="22"/>
          <w:lang w:val="it-IT"/>
        </w:rPr>
        <w:t xml:space="preserve">dunque </w:t>
      </w:r>
      <w:r w:rsidRPr="27793026">
        <w:rPr>
          <w:rFonts w:eastAsia="Calibri"/>
          <w:sz w:val="22"/>
          <w:szCs w:val="22"/>
          <w:lang w:val="it-IT"/>
        </w:rPr>
        <w:t>completamente anonimizzati e archiviati in modo sicuro o distrutti.</w:t>
      </w:r>
    </w:p>
    <w:p w:rsidR="00812408" w:rsidP="008538C2" w:rsidRDefault="00812408" w14:paraId="45BB812B" w14:textId="77777777">
      <w:pPr>
        <w:spacing w:after="120" w:line="240" w:lineRule="auto"/>
        <w:contextualSpacing/>
        <w:rPr>
          <w:rFonts w:eastAsia="Calibri"/>
          <w:sz w:val="22"/>
          <w:szCs w:val="22"/>
        </w:rPr>
      </w:pPr>
    </w:p>
    <w:p w:rsidRPr="00812408" w:rsidR="00812408" w:rsidP="008538C2" w:rsidRDefault="00812408" w14:paraId="46D8FEA6" w14:textId="3DF73E8F">
      <w:pPr>
        <w:spacing w:after="120" w:line="240" w:lineRule="auto"/>
        <w:contextualSpacing/>
        <w:rPr>
          <w:rFonts w:eastAsia="Calibri"/>
          <w:sz w:val="22"/>
          <w:szCs w:val="22"/>
        </w:rPr>
      </w:pPr>
      <w:r w:rsidRPr="00812408">
        <w:rPr>
          <w:rFonts w:eastAsia="Calibri"/>
          <w:sz w:val="22"/>
          <w:szCs w:val="22"/>
        </w:rPr>
        <w:t>Si prevede che lo studio si concluderà nel maggio</w:t>
      </w:r>
      <w:r w:rsidR="00661AEA">
        <w:rPr>
          <w:rFonts w:eastAsia="Calibri"/>
          <w:sz w:val="22"/>
          <w:szCs w:val="22"/>
        </w:rPr>
        <w:t xml:space="preserve"> del</w:t>
      </w:r>
      <w:r w:rsidRPr="00812408">
        <w:rPr>
          <w:rFonts w:eastAsia="Calibri"/>
          <w:sz w:val="22"/>
          <w:szCs w:val="22"/>
        </w:rPr>
        <w:t xml:space="preserve"> 2030.</w:t>
      </w:r>
    </w:p>
    <w:p w:rsidR="00812408" w:rsidP="008538C2" w:rsidRDefault="00812408" w14:paraId="3903E909" w14:textId="77777777">
      <w:pPr>
        <w:spacing w:after="120" w:line="240" w:lineRule="auto"/>
        <w:contextualSpacing/>
        <w:rPr>
          <w:rFonts w:eastAsia="Calibri"/>
          <w:sz w:val="22"/>
          <w:szCs w:val="22"/>
        </w:rPr>
      </w:pPr>
    </w:p>
    <w:p w:rsidRPr="00812408" w:rsidR="00812408" w:rsidP="27793026" w:rsidRDefault="09D21E05" w14:paraId="0B3C8265" w14:textId="681692BF">
      <w:pPr>
        <w:spacing w:after="120" w:line="240" w:lineRule="auto"/>
        <w:contextualSpacing/>
        <w:rPr>
          <w:rFonts w:eastAsia="Calibri"/>
          <w:sz w:val="22"/>
          <w:szCs w:val="22"/>
          <w:lang w:val="it-IT"/>
        </w:rPr>
      </w:pPr>
      <w:r w:rsidRPr="27793026">
        <w:rPr>
          <w:rFonts w:eastAsia="Calibri"/>
          <w:sz w:val="22"/>
          <w:szCs w:val="22"/>
          <w:lang w:val="it-IT"/>
        </w:rPr>
        <w:t xml:space="preserve">Per questo progetto di ricerca, dovremo utilizzare le informazioni contenute nella cartella clinica del tuo bambino. Queste informazioni includeranno il tuo nome, i tuoi recapiti, il numero NHS/CHI/H&amp;C e la data di nascita del tuo bambino. Il personale del college e </w:t>
      </w:r>
      <w:r w:rsidRPr="27793026" w:rsidR="002372F1">
        <w:rPr>
          <w:rFonts w:eastAsia="Calibri"/>
          <w:sz w:val="22"/>
          <w:szCs w:val="22"/>
          <w:lang w:val="it-IT"/>
        </w:rPr>
        <w:t xml:space="preserve">del </w:t>
      </w:r>
      <w:r w:rsidRPr="27793026" w:rsidR="008038C1">
        <w:rPr>
          <w:rFonts w:eastAsia="Calibri"/>
          <w:sz w:val="22"/>
          <w:szCs w:val="22"/>
          <w:lang w:val="it-IT"/>
        </w:rPr>
        <w:t>team</w:t>
      </w:r>
      <w:r w:rsidRPr="27793026">
        <w:rPr>
          <w:rFonts w:eastAsia="Calibri"/>
          <w:sz w:val="22"/>
          <w:szCs w:val="22"/>
          <w:lang w:val="it-IT"/>
        </w:rPr>
        <w:t xml:space="preserve"> d</w:t>
      </w:r>
      <w:r w:rsidRPr="27793026" w:rsidR="00661AEA">
        <w:rPr>
          <w:rFonts w:eastAsia="Calibri"/>
          <w:sz w:val="22"/>
          <w:szCs w:val="22"/>
          <w:lang w:val="it-IT"/>
        </w:rPr>
        <w:t>ello</w:t>
      </w:r>
      <w:r w:rsidRPr="27793026">
        <w:rPr>
          <w:rFonts w:eastAsia="Calibri"/>
          <w:sz w:val="22"/>
          <w:szCs w:val="22"/>
          <w:lang w:val="it-IT"/>
        </w:rPr>
        <w:t xml:space="preserve"> studio (vedi la sezione sulla condivisione delle tue informazioni con altri) utilizzerà queste informazioni per condurre la ricerca o per controllare la tua cartella clinica per assicurarsi che la ricerca venga svolta correttamente e che le informazioni in suo possesso (come i recapiti) siano accurate. Le persone che non hanno bisogno di sapere chi </w:t>
      </w:r>
      <w:r w:rsidRPr="27793026" w:rsidR="003B1945">
        <w:rPr>
          <w:rFonts w:eastAsia="Calibri"/>
          <w:sz w:val="22"/>
          <w:szCs w:val="22"/>
          <w:lang w:val="it-IT"/>
        </w:rPr>
        <w:t xml:space="preserve">tu sia </w:t>
      </w:r>
      <w:r w:rsidRPr="27793026">
        <w:rPr>
          <w:rFonts w:eastAsia="Calibri"/>
          <w:sz w:val="22"/>
          <w:szCs w:val="22"/>
          <w:lang w:val="it-IT"/>
        </w:rPr>
        <w:t xml:space="preserve">non potranno vedere il tuo nome </w:t>
      </w:r>
      <w:r w:rsidRPr="27793026" w:rsidR="003B1945">
        <w:rPr>
          <w:rFonts w:eastAsia="Calibri"/>
          <w:sz w:val="22"/>
          <w:szCs w:val="22"/>
          <w:lang w:val="it-IT"/>
        </w:rPr>
        <w:t xml:space="preserve">né </w:t>
      </w:r>
      <w:r w:rsidRPr="27793026">
        <w:rPr>
          <w:rFonts w:eastAsia="Calibri"/>
          <w:sz w:val="22"/>
          <w:szCs w:val="22"/>
          <w:lang w:val="it-IT"/>
        </w:rPr>
        <w:t>i tuoi recapiti. I tuoi dati e quelli del tuo bambino saranno invece contrassegnati da un codice numerico. Conserveremo tutte le informazioni su di te e sul tuo bambino in modo sicuro e protetto.</w:t>
      </w:r>
    </w:p>
    <w:p w:rsidRPr="00812408" w:rsidR="00812408" w:rsidP="008538C2" w:rsidRDefault="00812408" w14:paraId="2B630C46" w14:textId="77777777">
      <w:pPr>
        <w:spacing w:after="120" w:line="240" w:lineRule="auto"/>
        <w:contextualSpacing/>
        <w:rPr>
          <w:rFonts w:eastAsia="Calibri"/>
          <w:sz w:val="22"/>
          <w:szCs w:val="22"/>
        </w:rPr>
      </w:pPr>
    </w:p>
    <w:p w:rsidRPr="00812408" w:rsidR="00812408" w:rsidP="008538C2" w:rsidRDefault="09D21E05" w14:paraId="11DA9A05" w14:textId="6EC669D7">
      <w:pPr>
        <w:spacing w:after="120" w:line="240" w:lineRule="auto"/>
        <w:contextualSpacing/>
        <w:rPr>
          <w:rFonts w:eastAsia="Calibri"/>
          <w:sz w:val="22"/>
          <w:szCs w:val="22"/>
        </w:rPr>
      </w:pPr>
      <w:r w:rsidRPr="2043ADBC">
        <w:rPr>
          <w:rFonts w:eastAsia="Calibri"/>
          <w:sz w:val="22"/>
          <w:szCs w:val="22"/>
        </w:rPr>
        <w:t>L'Imperial College di Londra è lo sponsor di questa ricerca ed è responsabile della tutela dei tuoi dati e di quelli del tuo bambino. Manterremo tutte le informazioni su di te e sul tuo bambino al sicuro e protette tramite:</w:t>
      </w:r>
    </w:p>
    <w:p w:rsidRPr="00812408" w:rsidR="00812408" w:rsidP="00794E19" w:rsidRDefault="00812408" w14:paraId="0A537B53" w14:textId="4EC26FBC">
      <w:pPr>
        <w:pStyle w:val="ListParagraph"/>
        <w:numPr>
          <w:ilvl w:val="0"/>
          <w:numId w:val="10"/>
        </w:numPr>
        <w:spacing w:before="120" w:after="320" w:line="240" w:lineRule="auto"/>
        <w:ind w:right="-52"/>
        <w:jc w:val="both"/>
        <w:rPr>
          <w:rFonts w:ascii="Aptos" w:hAnsi="Aptos" w:eastAsia="Times New Roman" w:cs="Arial"/>
          <w:sz w:val="22"/>
          <w:szCs w:val="22"/>
        </w:rPr>
      </w:pPr>
      <w:r w:rsidRPr="00812408">
        <w:rPr>
          <w:rFonts w:ascii="Aptos" w:hAnsi="Aptos" w:eastAsia="Times New Roman" w:cs="Arial"/>
          <w:sz w:val="22"/>
          <w:szCs w:val="22"/>
        </w:rPr>
        <w:lastRenderedPageBreak/>
        <w:t xml:space="preserve">I piani di gestione dei dati sono stati creati e </w:t>
      </w:r>
      <w:r w:rsidR="003B1945">
        <w:rPr>
          <w:rFonts w:ascii="Aptos" w:hAnsi="Aptos" w:eastAsia="Times New Roman" w:cs="Arial"/>
          <w:sz w:val="22"/>
          <w:szCs w:val="22"/>
        </w:rPr>
        <w:t>revisionati</w:t>
      </w:r>
      <w:r w:rsidRPr="00812408" w:rsidR="003B1945">
        <w:rPr>
          <w:rFonts w:ascii="Aptos" w:hAnsi="Aptos" w:eastAsia="Times New Roman" w:cs="Arial"/>
          <w:sz w:val="22"/>
          <w:szCs w:val="22"/>
        </w:rPr>
        <w:t xml:space="preserve"> </w:t>
      </w:r>
      <w:r w:rsidRPr="00812408">
        <w:rPr>
          <w:rFonts w:ascii="Aptos" w:hAnsi="Aptos" w:eastAsia="Times New Roman" w:cs="Arial"/>
          <w:sz w:val="22"/>
          <w:szCs w:val="22"/>
        </w:rPr>
        <w:t xml:space="preserve">in linea con il </w:t>
      </w:r>
      <w:r w:rsidR="003B1945">
        <w:rPr>
          <w:rFonts w:ascii="Aptos" w:hAnsi="Aptos" w:eastAsia="Times New Roman" w:cs="Arial"/>
          <w:sz w:val="22"/>
          <w:szCs w:val="22"/>
        </w:rPr>
        <w:t>q</w:t>
      </w:r>
      <w:r w:rsidRPr="00812408">
        <w:rPr>
          <w:rFonts w:ascii="Aptos" w:hAnsi="Aptos" w:eastAsia="Times New Roman" w:cs="Arial"/>
          <w:sz w:val="22"/>
          <w:szCs w:val="22"/>
        </w:rPr>
        <w:t xml:space="preserve">uadro di riferimento per la </w:t>
      </w:r>
      <w:r w:rsidR="003B1945">
        <w:rPr>
          <w:rFonts w:ascii="Aptos" w:hAnsi="Aptos" w:eastAsia="Times New Roman" w:cs="Arial"/>
          <w:sz w:val="22"/>
          <w:szCs w:val="22"/>
        </w:rPr>
        <w:t>gestione</w:t>
      </w:r>
      <w:r w:rsidRPr="00812408" w:rsidR="003B1945">
        <w:rPr>
          <w:rFonts w:ascii="Aptos" w:hAnsi="Aptos" w:eastAsia="Times New Roman" w:cs="Arial"/>
          <w:sz w:val="22"/>
          <w:szCs w:val="22"/>
        </w:rPr>
        <w:t xml:space="preserve"> </w:t>
      </w:r>
      <w:r w:rsidRPr="00812408">
        <w:rPr>
          <w:rFonts w:ascii="Aptos" w:hAnsi="Aptos" w:eastAsia="Times New Roman" w:cs="Arial"/>
          <w:sz w:val="22"/>
          <w:szCs w:val="22"/>
        </w:rPr>
        <w:t>delle informazioni dell'Imperial. Questo riguarda la raccolta, lo spostamento, l'elaborazione e l'archiviazione dei dati.</w:t>
      </w:r>
    </w:p>
    <w:p w:rsidRPr="00812408" w:rsidR="00812408" w:rsidP="00794E19" w:rsidRDefault="00812408" w14:paraId="3FAED9E5" w14:textId="77777777">
      <w:pPr>
        <w:pStyle w:val="ListParagraph"/>
        <w:numPr>
          <w:ilvl w:val="0"/>
          <w:numId w:val="10"/>
        </w:numPr>
        <w:spacing w:before="120" w:after="320" w:line="240" w:lineRule="auto"/>
        <w:ind w:right="-52"/>
        <w:jc w:val="both"/>
        <w:rPr>
          <w:rFonts w:ascii="Aptos" w:hAnsi="Aptos" w:eastAsia="Times New Roman" w:cs="Arial"/>
          <w:sz w:val="22"/>
          <w:szCs w:val="22"/>
        </w:rPr>
      </w:pPr>
      <w:r w:rsidRPr="00812408">
        <w:rPr>
          <w:rFonts w:ascii="Aptos" w:hAnsi="Aptos" w:eastAsia="Times New Roman" w:cs="Arial"/>
          <w:sz w:val="22"/>
          <w:szCs w:val="22"/>
        </w:rPr>
        <w:t>I dati devono essere archiviati in un ambiente sicuro dedicato, che supporta misure di sicurezza.</w:t>
      </w:r>
    </w:p>
    <w:p w:rsidRPr="00812408" w:rsidR="00812408" w:rsidP="00794E19" w:rsidRDefault="09D21E05" w14:paraId="31EA0F9E" w14:textId="25F255ED">
      <w:pPr>
        <w:pStyle w:val="ListParagraph"/>
        <w:numPr>
          <w:ilvl w:val="0"/>
          <w:numId w:val="10"/>
        </w:numPr>
        <w:spacing w:before="120" w:after="320" w:line="240" w:lineRule="auto"/>
        <w:ind w:right="-52"/>
        <w:jc w:val="both"/>
        <w:rPr>
          <w:rFonts w:ascii="Aptos" w:hAnsi="Aptos" w:eastAsia="Times New Roman" w:cs="Arial"/>
          <w:sz w:val="22"/>
          <w:szCs w:val="22"/>
        </w:rPr>
      </w:pPr>
      <w:r w:rsidRPr="2043ADBC">
        <w:rPr>
          <w:rFonts w:ascii="Aptos" w:hAnsi="Aptos" w:eastAsia="Times New Roman" w:cs="Arial"/>
          <w:sz w:val="22"/>
          <w:szCs w:val="22"/>
        </w:rPr>
        <w:t>I dati saranno conservati in un ambiente certificato ISO 27001.</w:t>
      </w:r>
    </w:p>
    <w:p w:rsidRPr="00812408" w:rsidR="00812408" w:rsidP="7EE386C2" w:rsidRDefault="09D21E05" w14:paraId="7B65E9AD" w14:textId="378CE9E7">
      <w:pPr>
        <w:pStyle w:val="ListParagraph"/>
        <w:numPr>
          <w:ilvl w:val="0"/>
          <w:numId w:val="10"/>
        </w:numPr>
        <w:spacing w:before="120" w:after="320" w:line="240" w:lineRule="auto"/>
        <w:ind w:right="-52"/>
        <w:jc w:val="both"/>
        <w:rPr>
          <w:rFonts w:ascii="Aptos" w:hAnsi="Aptos" w:eastAsia="Times New Roman" w:cs="Arial"/>
        </w:rPr>
      </w:pPr>
      <w:r w:rsidRPr="2043ADBC">
        <w:rPr>
          <w:rFonts w:ascii="Aptos" w:hAnsi="Aptos" w:eastAsia="Times New Roman" w:cs="Arial"/>
          <w:sz w:val="22"/>
          <w:szCs w:val="22"/>
        </w:rPr>
        <w:t>Per impedire l'identificazione è stata implementata una robusta pseudonimizzazione (ad esempio, sostituendo i nomi reali con codici numerici).</w:t>
      </w:r>
    </w:p>
    <w:p w:rsidRPr="00812408" w:rsidR="00812408" w:rsidP="00794E19" w:rsidRDefault="00812408" w14:paraId="0FC2846B" w14:textId="5BD539F3">
      <w:pPr>
        <w:pStyle w:val="ListParagraph"/>
        <w:numPr>
          <w:ilvl w:val="0"/>
          <w:numId w:val="10"/>
        </w:numPr>
        <w:spacing w:before="120" w:after="320" w:line="240" w:lineRule="auto"/>
        <w:ind w:right="-52"/>
        <w:jc w:val="both"/>
        <w:rPr>
          <w:rFonts w:ascii="Aptos" w:hAnsi="Aptos" w:eastAsia="Times New Roman" w:cs="Arial"/>
          <w:sz w:val="22"/>
          <w:szCs w:val="22"/>
        </w:rPr>
      </w:pPr>
      <w:r w:rsidRPr="00812408">
        <w:rPr>
          <w:rFonts w:ascii="Aptos" w:hAnsi="Aptos" w:eastAsia="Times New Roman" w:cs="Arial"/>
          <w:sz w:val="22"/>
          <w:szCs w:val="22"/>
        </w:rPr>
        <w:t xml:space="preserve">Sono stati implementati controlli di accesso per garantire che solo il personale </w:t>
      </w:r>
      <w:r w:rsidR="004A08FD">
        <w:rPr>
          <w:rFonts w:ascii="Aptos" w:hAnsi="Aptos" w:eastAsia="Times New Roman" w:cs="Arial"/>
          <w:sz w:val="22"/>
          <w:szCs w:val="22"/>
        </w:rPr>
        <w:t>essenziale</w:t>
      </w:r>
      <w:r w:rsidRPr="00812408" w:rsidR="004A08FD">
        <w:rPr>
          <w:rFonts w:ascii="Aptos" w:hAnsi="Aptos" w:eastAsia="Times New Roman" w:cs="Arial"/>
          <w:sz w:val="22"/>
          <w:szCs w:val="22"/>
        </w:rPr>
        <w:t xml:space="preserve"> </w:t>
      </w:r>
      <w:r w:rsidRPr="00812408">
        <w:rPr>
          <w:rFonts w:ascii="Aptos" w:hAnsi="Aptos" w:eastAsia="Times New Roman" w:cs="Arial"/>
          <w:sz w:val="22"/>
          <w:szCs w:val="22"/>
        </w:rPr>
        <w:t>possa accedere ai dati.</w:t>
      </w:r>
    </w:p>
    <w:p w:rsidRPr="00812408" w:rsidR="00812408" w:rsidP="008538C2" w:rsidRDefault="09D21E05" w14:paraId="345EA602" w14:textId="19F54ABC">
      <w:pPr>
        <w:spacing w:after="120" w:line="240" w:lineRule="auto"/>
        <w:contextualSpacing/>
        <w:rPr>
          <w:rFonts w:eastAsia="Calibri"/>
          <w:sz w:val="22"/>
          <w:szCs w:val="22"/>
        </w:rPr>
      </w:pPr>
      <w:r w:rsidRPr="2043ADBC">
        <w:rPr>
          <w:rFonts w:eastAsia="Calibri"/>
          <w:sz w:val="22"/>
          <w:szCs w:val="22"/>
        </w:rPr>
        <w:t xml:space="preserve">Una volta terminato lo studio, conserveremo alcuni dati per poterne verificare i risultati. Redigeremo i nostri report in modo che nessuno possa scoprire che il tuo bambino </w:t>
      </w:r>
      <w:r w:rsidR="007511F0">
        <w:rPr>
          <w:rFonts w:eastAsia="Calibri"/>
          <w:sz w:val="22"/>
          <w:szCs w:val="22"/>
        </w:rPr>
        <w:t>abbia</w:t>
      </w:r>
      <w:r w:rsidRPr="2043ADBC" w:rsidR="007511F0">
        <w:rPr>
          <w:rFonts w:eastAsia="Calibri"/>
          <w:sz w:val="22"/>
          <w:szCs w:val="22"/>
        </w:rPr>
        <w:t xml:space="preserve"> </w:t>
      </w:r>
      <w:r w:rsidRPr="2043ADBC">
        <w:rPr>
          <w:rFonts w:eastAsia="Calibri"/>
          <w:sz w:val="22"/>
          <w:szCs w:val="22"/>
        </w:rPr>
        <w:t>partecipato allo studio.</w:t>
      </w:r>
    </w:p>
    <w:p w:rsidR="7EE386C2" w:rsidP="7EE386C2" w:rsidRDefault="7EE386C2" w14:paraId="19BC3855" w14:textId="2C084AE4">
      <w:pPr>
        <w:spacing w:after="120" w:line="240" w:lineRule="auto"/>
        <w:contextualSpacing/>
        <w:rPr>
          <w:rFonts w:eastAsia="Calibri"/>
          <w:sz w:val="22"/>
          <w:szCs w:val="22"/>
        </w:rPr>
      </w:pPr>
    </w:p>
    <w:p w:rsidRPr="00812408" w:rsidR="00812408" w:rsidP="27793026" w:rsidRDefault="09D21E05" w14:paraId="39D0A2D8" w14:textId="454BFB51">
      <w:pPr>
        <w:spacing w:after="120" w:line="240" w:lineRule="auto"/>
        <w:contextualSpacing/>
        <w:rPr>
          <w:rFonts w:eastAsia="Calibri"/>
          <w:sz w:val="22"/>
          <w:szCs w:val="22"/>
          <w:lang w:val="it-IT"/>
        </w:rPr>
      </w:pPr>
      <w:r w:rsidRPr="27793026">
        <w:rPr>
          <w:rFonts w:eastAsia="Calibri"/>
          <w:sz w:val="22"/>
          <w:szCs w:val="22"/>
          <w:lang w:val="it-IT"/>
        </w:rPr>
        <w:t>Come università, utilizziamo dati personali identificabili per condurre ricerche volte a migliorare l'assistenza sanitaria e i servizi. In quanto organizzazione finanziata con fondi pubblici, dobbiamo garantire che sia nell'interesse pubblico l'utilizzo di dati personali identificabili provenienti da persone che hanno accettato di partecipare alla ricerca. Ciò significa che quando accetti di partecipare a uno studio di ricerca, utilizzeremo i tuoi dati e quelli del tuo bambino nei modi necessari per condurre e analizzare lo studio di ricerca. La nostra base giuridica per l'utilizzo dei tuoi dati, ai sensi del Regolamento generale sulla protezione dei dati (GDPR) e del Data Protection Act 2018, è la seguente:</w:t>
      </w:r>
    </w:p>
    <w:p w:rsidRPr="00812408" w:rsidR="00812408" w:rsidP="00794E19" w:rsidRDefault="09D21E05" w14:paraId="1403F95C" w14:textId="7A5EEAC3">
      <w:pPr>
        <w:pStyle w:val="ListParagraph"/>
        <w:numPr>
          <w:ilvl w:val="0"/>
          <w:numId w:val="11"/>
        </w:numPr>
        <w:spacing w:before="120" w:after="320" w:line="240" w:lineRule="auto"/>
        <w:ind w:right="-52"/>
        <w:rPr>
          <w:rFonts w:ascii="Aptos" w:hAnsi="Aptos" w:cs="Arial"/>
          <w:sz w:val="22"/>
          <w:szCs w:val="22"/>
        </w:rPr>
      </w:pPr>
      <w:r w:rsidRPr="2043ADBC">
        <w:rPr>
          <w:rFonts w:ascii="Aptos" w:hAnsi="Aptos" w:cs="Arial"/>
          <w:sz w:val="22"/>
          <w:szCs w:val="22"/>
        </w:rPr>
        <w:t xml:space="preserve">Imperial College London - "esecuzione di un compito svolto nell'interesse pubblico"; la ricerca in ambito sanitario e assistenziale dovrebbe servire l'interesse pubblico, il che significa che dobbiamo dimostrare che la nostra ricerca serve gli interessi della società nel suo complesso. Lo facciamo seguendo il </w:t>
      </w:r>
      <w:hyperlink r:id="rId11">
        <w:r w:rsidRPr="008C4E62">
          <w:rPr>
            <w:rStyle w:val="Hyperlink"/>
            <w:rFonts w:ascii="Aptos" w:hAnsi="Aptos" w:cs="Arial"/>
            <w:sz w:val="22"/>
            <w:szCs w:val="22"/>
            <w:lang w:val="it-IT"/>
          </w:rPr>
          <w:t xml:space="preserve">Quadro Politico del Regno Unito per la Ricerca in ambito Sanitario e Sociale </w:t>
        </w:r>
      </w:hyperlink>
      <w:r w:rsidRPr="2043ADBC" w:rsidR="36BB005E">
        <w:rPr>
          <w:rFonts w:ascii="Aptos" w:hAnsi="Aptos" w:cs="Arial"/>
          <w:sz w:val="22"/>
          <w:szCs w:val="22"/>
        </w:rPr>
        <w:t>.</w:t>
      </w:r>
    </w:p>
    <w:p w:rsidRPr="00812408" w:rsidR="00812408" w:rsidP="00794E19" w:rsidRDefault="00812408" w14:paraId="7781FD6F" w14:textId="3973E877">
      <w:pPr>
        <w:pStyle w:val="ListParagraph"/>
        <w:numPr>
          <w:ilvl w:val="0"/>
          <w:numId w:val="11"/>
        </w:numPr>
        <w:spacing w:before="120" w:after="320" w:line="240" w:lineRule="auto"/>
        <w:ind w:right="-52"/>
        <w:rPr>
          <w:rFonts w:ascii="Aptos" w:hAnsi="Aptos" w:eastAsia="Times New Roman" w:cs="Arial"/>
          <w:sz w:val="22"/>
          <w:szCs w:val="22"/>
        </w:rPr>
      </w:pPr>
      <w:r w:rsidRPr="00812408">
        <w:rPr>
          <w:rFonts w:ascii="Aptos" w:hAnsi="Aptos" w:eastAsia="Times New Roman" w:cs="Arial"/>
          <w:sz w:val="22"/>
          <w:szCs w:val="22"/>
        </w:rPr>
        <w:t>Quando sono coinvolte informazioni personali di categoria speciale (più comunemente dati sanitari, dati biometrici, ovvero impronte digitali o riconoscimento facciale e dati genetici, dati razziali ed etnici ecc.), l'Imperial College di Londra si basa su "scopi di ricerca scientifica o storica o scopi statistici".</w:t>
      </w:r>
    </w:p>
    <w:p w:rsidRPr="0025447D" w:rsidR="00794E19" w:rsidP="0025447D" w:rsidRDefault="00794E19" w14:paraId="7392A68B" w14:textId="061A97E7">
      <w:pPr>
        <w:spacing w:after="120" w:line="240" w:lineRule="auto"/>
        <w:rPr>
          <w:rFonts w:eastAsia="Calibri"/>
          <w:sz w:val="22"/>
          <w:szCs w:val="22"/>
        </w:rPr>
      </w:pPr>
      <w:r>
        <w:rPr>
          <w:b/>
          <w:bCs/>
          <w:sz w:val="22"/>
          <w:szCs w:val="22"/>
          <w:lang w:eastAsia="en-GB"/>
        </w:rPr>
        <w:t>Trasferimenti internazionali</w:t>
      </w:r>
    </w:p>
    <w:p w:rsidRPr="00794E19" w:rsidR="00794E19" w:rsidP="00794E19" w:rsidRDefault="146ED06F" w14:paraId="1360AAFE" w14:textId="3F1BCB64">
      <w:pPr>
        <w:spacing w:after="120" w:line="240" w:lineRule="auto"/>
        <w:rPr>
          <w:rFonts w:eastAsia="Calibri"/>
          <w:sz w:val="22"/>
          <w:szCs w:val="22"/>
        </w:rPr>
      </w:pPr>
      <w:r w:rsidRPr="2043ADBC">
        <w:rPr>
          <w:rFonts w:eastAsia="Calibri"/>
          <w:sz w:val="22"/>
          <w:szCs w:val="22"/>
        </w:rPr>
        <w:t xml:space="preserve">Potremmo condividere i dati relativi al tuo bambino al di fuori del Regno Unito per scopi di ricerca </w:t>
      </w:r>
      <w:r w:rsidR="005D77F6">
        <w:rPr>
          <w:rFonts w:eastAsia="Calibri"/>
          <w:sz w:val="22"/>
          <w:szCs w:val="22"/>
        </w:rPr>
        <w:t>per</w:t>
      </w:r>
      <w:r w:rsidRPr="2043ADBC">
        <w:rPr>
          <w:rFonts w:eastAsia="Calibri"/>
          <w:sz w:val="22"/>
          <w:szCs w:val="22"/>
        </w:rPr>
        <w:t>:</w:t>
      </w:r>
    </w:p>
    <w:p w:rsidR="00794E19" w:rsidP="00794E19" w:rsidRDefault="146ED06F" w14:paraId="7F621334" w14:textId="34660F2E">
      <w:pPr>
        <w:pStyle w:val="ListParagraph"/>
        <w:numPr>
          <w:ilvl w:val="0"/>
          <w:numId w:val="14"/>
        </w:numPr>
        <w:spacing w:after="120" w:line="240" w:lineRule="auto"/>
        <w:rPr>
          <w:rFonts w:eastAsia="Calibri"/>
          <w:sz w:val="22"/>
          <w:szCs w:val="22"/>
        </w:rPr>
      </w:pPr>
      <w:r w:rsidRPr="2043ADBC">
        <w:rPr>
          <w:rFonts w:eastAsia="Calibri"/>
          <w:sz w:val="22"/>
          <w:szCs w:val="22"/>
        </w:rPr>
        <w:t xml:space="preserve">Se necessario, </w:t>
      </w:r>
      <w:r w:rsidR="005D77F6">
        <w:rPr>
          <w:rFonts w:eastAsia="Calibri"/>
          <w:sz w:val="22"/>
          <w:szCs w:val="22"/>
        </w:rPr>
        <w:t>fornire</w:t>
      </w:r>
      <w:r w:rsidRPr="2043ADBC" w:rsidR="005D77F6">
        <w:rPr>
          <w:rFonts w:eastAsia="Calibri"/>
          <w:sz w:val="22"/>
          <w:szCs w:val="22"/>
        </w:rPr>
        <w:t xml:space="preserve"> </w:t>
      </w:r>
      <w:r w:rsidRPr="2043ADBC">
        <w:rPr>
          <w:rFonts w:eastAsia="Calibri"/>
          <w:sz w:val="22"/>
          <w:szCs w:val="22"/>
        </w:rPr>
        <w:t>l'accesso a un elaboratore dati/fornitore di servizi che utilizzerà i dati personali del tuo bambino secondo le nostre istruzioni.</w:t>
      </w:r>
    </w:p>
    <w:p w:rsidRPr="00794E19" w:rsidR="00794E19" w:rsidP="00794E19" w:rsidRDefault="146ED06F" w14:paraId="10ADE446" w14:textId="13E517A2">
      <w:pPr>
        <w:spacing w:after="120" w:line="240" w:lineRule="auto"/>
        <w:rPr>
          <w:rFonts w:eastAsia="Calibri"/>
          <w:sz w:val="22"/>
          <w:szCs w:val="22"/>
        </w:rPr>
      </w:pPr>
      <w:r w:rsidRPr="2043ADBC">
        <w:rPr>
          <w:rFonts w:eastAsia="Calibri"/>
          <w:sz w:val="22"/>
          <w:szCs w:val="22"/>
        </w:rPr>
        <w:t>In tal caso, condivideremo solo i dati necessari. Ci assicureremo inoltre, ove possibile, che il tuo bambino non possa essere identificato tramite i dati condivisi.</w:t>
      </w:r>
      <w:r w:rsidRPr="2043ADBC">
        <w:rPr>
          <w:rFonts w:ascii="Arial" w:hAnsi="Arial" w:eastAsia="Calibri" w:cs="Arial"/>
          <w:sz w:val="22"/>
          <w:szCs w:val="22"/>
        </w:rPr>
        <w:t> </w:t>
      </w:r>
      <w:r w:rsidRPr="2043ADBC">
        <w:rPr>
          <w:rFonts w:eastAsia="Calibri"/>
          <w:sz w:val="22"/>
          <w:szCs w:val="22"/>
        </w:rPr>
        <w:t>In determinate circostanze, questo potrebbe non essere possibile</w:t>
      </w:r>
      <w:r w:rsidRPr="2043ADBC">
        <w:rPr>
          <w:rFonts w:ascii="Aptos" w:hAnsi="Aptos" w:eastAsia="Calibri" w:cs="Aptos"/>
          <w:sz w:val="22"/>
          <w:szCs w:val="22"/>
        </w:rPr>
        <w:t xml:space="preserve">: </w:t>
      </w:r>
      <w:r w:rsidRPr="2043ADBC">
        <w:rPr>
          <w:rFonts w:eastAsia="Calibri"/>
          <w:sz w:val="22"/>
          <w:szCs w:val="22"/>
        </w:rPr>
        <w:t xml:space="preserve">ad esempio, se il tuo bambino ha una malattia rara, potrebbe comunque essere possibile identificarlo. Se i dati del tuo bambino vengono condivisi al di fuori del Regno Unito, ci assicureremo che siano </w:t>
      </w:r>
      <w:r w:rsidRPr="2043ADBC" w:rsidR="2D6870D8">
        <w:rPr>
          <w:rFonts w:eastAsia="Calibri"/>
          <w:sz w:val="22"/>
          <w:szCs w:val="22"/>
        </w:rPr>
        <w:t xml:space="preserve">protetti. </w:t>
      </w:r>
      <w:r w:rsidRPr="2043ADBC">
        <w:rPr>
          <w:rFonts w:eastAsia="Calibri"/>
          <w:sz w:val="22"/>
          <w:szCs w:val="22"/>
        </w:rPr>
        <w:t>Chiunque acceda ai dati del tuo bambino al di fuori del Regno Unito deve fare ciò che gli diciamo, in modo che i dati del tuo bambino abbiano un livello di protezione simile a quello previsto dalla legge britannica. Ci assicureremo che i dati del tuo bambino siano al sicuro al di fuori del Regno Unito, procedendo come segue:</w:t>
      </w:r>
    </w:p>
    <w:p w:rsidR="00794E19" w:rsidP="27793026" w:rsidRDefault="0B6AA559" w14:paraId="00AF9D39" w14:textId="18B4C1F4">
      <w:pPr>
        <w:pStyle w:val="ListParagraph"/>
        <w:numPr>
          <w:ilvl w:val="0"/>
          <w:numId w:val="14"/>
        </w:numPr>
        <w:spacing w:after="120" w:line="240" w:lineRule="auto"/>
        <w:rPr>
          <w:rFonts w:eastAsia="Calibri"/>
          <w:sz w:val="22"/>
          <w:szCs w:val="22"/>
          <w:lang w:val="it-IT"/>
        </w:rPr>
      </w:pPr>
      <w:r w:rsidRPr="27793026">
        <w:rPr>
          <w:rFonts w:eastAsia="Calibri"/>
          <w:sz w:val="22"/>
          <w:szCs w:val="22"/>
          <w:lang w:val="it-IT"/>
        </w:rPr>
        <w:t xml:space="preserve">Utilizziamo contratti specifici che stabiliscono che i dati personali devono mantenere lo stesso livello di protezione al di fuori del Regno Unito e all'interno del Regno Unito. Per ulteriori dettagli, visitare il sito web dell'Information Commissioner's Office (ICO) </w:t>
      </w:r>
      <w:r w:rsidRPr="27793026" w:rsidR="63210848">
        <w:rPr>
          <w:rFonts w:eastAsia="Calibri"/>
          <w:sz w:val="22"/>
          <w:szCs w:val="22"/>
          <w:lang w:val="it-IT"/>
        </w:rPr>
        <w:t xml:space="preserve">- </w:t>
      </w:r>
      <w:hyperlink r:id="rId12">
        <w:r w:rsidRPr="27793026" w:rsidR="63210848">
          <w:rPr>
            <w:rStyle w:val="Hyperlink"/>
            <w:rFonts w:eastAsia="Calibri"/>
            <w:sz w:val="22"/>
            <w:szCs w:val="22"/>
            <w:lang w:val="it-IT"/>
          </w:rPr>
          <w:t>www.ico.org.uk.</w:t>
        </w:r>
      </w:hyperlink>
    </w:p>
    <w:p w:rsidR="00794E19" w:rsidP="00794E19" w:rsidRDefault="77C76D8F" w14:paraId="23BA5269" w14:textId="3F6409AD">
      <w:pPr>
        <w:pStyle w:val="ListParagraph"/>
        <w:numPr>
          <w:ilvl w:val="0"/>
          <w:numId w:val="14"/>
        </w:numPr>
        <w:spacing w:after="120" w:line="240" w:lineRule="auto"/>
        <w:rPr>
          <w:rFonts w:eastAsia="Calibri"/>
          <w:sz w:val="22"/>
          <w:szCs w:val="22"/>
        </w:rPr>
      </w:pPr>
      <w:r w:rsidRPr="2043ADBC">
        <w:rPr>
          <w:rFonts w:eastAsia="Calibri"/>
          <w:sz w:val="22"/>
          <w:szCs w:val="22"/>
        </w:rPr>
        <w:lastRenderedPageBreak/>
        <w:t xml:space="preserve">Non consentiamo a coloro che accedono ai dati del tuo bambino al di fuori del Regno Unito di utilizzarli per scopi diversi da quelli previsti dal nostro contratto </w:t>
      </w:r>
      <w:r w:rsidR="005D77F6">
        <w:rPr>
          <w:rFonts w:eastAsia="Calibri"/>
          <w:sz w:val="22"/>
          <w:szCs w:val="22"/>
        </w:rPr>
        <w:t>stipulato</w:t>
      </w:r>
      <w:r w:rsidRPr="2043ADBC" w:rsidR="005D77F6">
        <w:rPr>
          <w:rFonts w:eastAsia="Calibri"/>
          <w:sz w:val="22"/>
          <w:szCs w:val="22"/>
        </w:rPr>
        <w:t xml:space="preserve"> </w:t>
      </w:r>
      <w:r w:rsidRPr="2043ADBC">
        <w:rPr>
          <w:rFonts w:eastAsia="Calibri"/>
          <w:sz w:val="22"/>
          <w:szCs w:val="22"/>
        </w:rPr>
        <w:t>con loro.</w:t>
      </w:r>
    </w:p>
    <w:p w:rsidR="00794E19" w:rsidP="27793026" w:rsidRDefault="47211124" w14:paraId="788F6F70" w14:textId="6D9FCE90">
      <w:pPr>
        <w:pStyle w:val="ListParagraph"/>
        <w:numPr>
          <w:ilvl w:val="0"/>
          <w:numId w:val="14"/>
        </w:numPr>
        <w:spacing w:after="120" w:line="240" w:lineRule="auto"/>
        <w:rPr>
          <w:rFonts w:eastAsia="Calibri"/>
          <w:sz w:val="22"/>
          <w:szCs w:val="22"/>
          <w:lang w:val="it-IT"/>
        </w:rPr>
      </w:pPr>
      <w:r w:rsidRPr="27793026">
        <w:rPr>
          <w:rFonts w:eastAsia="Calibri"/>
          <w:sz w:val="22"/>
          <w:szCs w:val="22"/>
          <w:lang w:val="it-IT"/>
        </w:rPr>
        <w:t>Abbiamo bisogno che altre organizzazioni adottino misure di sicurezza adeguate per proteggere i dati del tuo bambino, in linea con i nostri obblighi di sicurezza e riservatezza dei dati. Ciò include misure appropriate per proteggere i dati del tuo bambino da perdite accidentali e da accessi, utilizzi, modifiche o condivisioni non autorizzati.</w:t>
      </w:r>
    </w:p>
    <w:p w:rsidRPr="0025447D" w:rsidR="00794E19" w:rsidP="27793026" w:rsidRDefault="76363455" w14:paraId="31463AF3" w14:textId="00E54DC9">
      <w:pPr>
        <w:pStyle w:val="ListParagraph"/>
        <w:numPr>
          <w:ilvl w:val="0"/>
          <w:numId w:val="14"/>
        </w:numPr>
        <w:spacing w:after="120" w:line="240" w:lineRule="auto"/>
        <w:rPr>
          <w:rFonts w:eastAsia="Calibri"/>
          <w:sz w:val="22"/>
          <w:szCs w:val="22"/>
          <w:lang w:val="it-IT"/>
        </w:rPr>
      </w:pPr>
      <w:r w:rsidRPr="27793026">
        <w:rPr>
          <w:rFonts w:eastAsia="Calibri"/>
          <w:sz w:val="22"/>
          <w:szCs w:val="22"/>
          <w:lang w:val="it-IT"/>
        </w:rPr>
        <w:t xml:space="preserve">Disponiamo di procedure per gestire qualsiasi sospetta violazione dei dati personali. Per ulteriori dettagli sulle norme di segnalazione delle violazioni nel Regno Unito, visita il sito web dell'Information Commissioner's Office (ICO) - </w:t>
      </w:r>
      <w:hyperlink w:anchor="whendowe" r:id="rId13">
        <w:r w:rsidRPr="27793026" w:rsidR="146ED06F">
          <w:rPr>
            <w:rStyle w:val="Hyperlink"/>
            <w:rFonts w:eastAsia="Calibri"/>
            <w:sz w:val="22"/>
            <w:szCs w:val="22"/>
            <w:lang w:val="it-IT"/>
          </w:rPr>
          <w:t xml:space="preserve">Violazioni dei dati personali: una guida | ICO </w:t>
        </w:r>
      </w:hyperlink>
      <w:r w:rsidRPr="27793026" w:rsidR="654BEC66">
        <w:rPr>
          <w:rFonts w:eastAsia="Calibri"/>
          <w:sz w:val="22"/>
          <w:szCs w:val="22"/>
          <w:lang w:val="it-IT"/>
        </w:rPr>
        <w:t>.</w:t>
      </w:r>
    </w:p>
    <w:p w:rsidRPr="0025447D" w:rsidR="00794E19" w:rsidP="0025447D" w:rsidRDefault="00794E19" w14:paraId="2BB24B26" w14:textId="77777777">
      <w:pPr>
        <w:spacing w:after="120" w:line="240" w:lineRule="auto"/>
        <w:rPr>
          <w:rFonts w:eastAsia="Calibri"/>
          <w:sz w:val="22"/>
          <w:szCs w:val="22"/>
        </w:rPr>
      </w:pPr>
    </w:p>
    <w:p w:rsidRPr="000E4FF7" w:rsidR="00644F70" w:rsidP="008538C2" w:rsidRDefault="7AB102B3" w14:paraId="19E0D7D3" w14:textId="4D390C8C">
      <w:pPr>
        <w:spacing w:after="120" w:line="240" w:lineRule="auto"/>
        <w:contextualSpacing/>
        <w:rPr>
          <w:rFonts w:eastAsia="Calibri"/>
          <w:sz w:val="22"/>
          <w:szCs w:val="22"/>
        </w:rPr>
      </w:pPr>
      <w:r w:rsidRPr="000E4FF7">
        <w:rPr>
          <w:b/>
          <w:bCs/>
          <w:sz w:val="22"/>
          <w:szCs w:val="22"/>
          <w:lang w:eastAsia="en-GB"/>
        </w:rPr>
        <w:t>Condivisione delle tue informazioni con altri</w:t>
      </w:r>
    </w:p>
    <w:p w:rsidR="00812408" w:rsidP="008538C2" w:rsidRDefault="09D21E05" w14:paraId="40959444" w14:textId="3940FA4B">
      <w:pPr>
        <w:spacing w:after="120" w:line="240" w:lineRule="auto"/>
        <w:contextualSpacing/>
        <w:rPr>
          <w:rFonts w:eastAsia="Calibri"/>
          <w:sz w:val="22"/>
          <w:szCs w:val="22"/>
        </w:rPr>
      </w:pPr>
      <w:r w:rsidRPr="2043ADBC">
        <w:rPr>
          <w:rFonts w:eastAsia="Calibri"/>
          <w:sz w:val="22"/>
          <w:szCs w:val="22"/>
        </w:rPr>
        <w:t>Condivideremo i tuoi dati personali e quelli del tuo bambino con determinat</w:t>
      </w:r>
      <w:r w:rsidR="004D355F">
        <w:rPr>
          <w:rFonts w:eastAsia="Calibri"/>
          <w:sz w:val="22"/>
          <w:szCs w:val="22"/>
        </w:rPr>
        <w:t>i</w:t>
      </w:r>
      <w:r w:rsidRPr="2043ADBC">
        <w:rPr>
          <w:rFonts w:eastAsia="Calibri"/>
          <w:sz w:val="22"/>
          <w:szCs w:val="22"/>
        </w:rPr>
        <w:t xml:space="preserve"> </w:t>
      </w:r>
      <w:r w:rsidR="004D355F">
        <w:rPr>
          <w:rFonts w:eastAsia="Calibri"/>
          <w:sz w:val="22"/>
          <w:szCs w:val="22"/>
        </w:rPr>
        <w:t>enti</w:t>
      </w:r>
      <w:r w:rsidRPr="2043ADBC" w:rsidR="004D355F">
        <w:rPr>
          <w:rFonts w:eastAsia="Calibri"/>
          <w:sz w:val="22"/>
          <w:szCs w:val="22"/>
        </w:rPr>
        <w:t xml:space="preserve"> </w:t>
      </w:r>
      <w:r w:rsidR="004D355F">
        <w:rPr>
          <w:rFonts w:eastAsia="Calibri"/>
          <w:sz w:val="22"/>
          <w:szCs w:val="22"/>
        </w:rPr>
        <w:t xml:space="preserve">terzi </w:t>
      </w:r>
      <w:r w:rsidRPr="2043ADBC">
        <w:rPr>
          <w:rFonts w:eastAsia="Calibri"/>
          <w:sz w:val="22"/>
          <w:szCs w:val="22"/>
        </w:rPr>
        <w:t xml:space="preserve">solo per le finalità indicate nella presente informativa per i partecipanti e sulla base della base giuridica per il trattamento dei tuoi dati e di quelli del tuo bambino come sopra indicato. Questi dati potrebbero essere condivisi con </w:t>
      </w:r>
      <w:r w:rsidR="00BF51C2">
        <w:rPr>
          <w:rFonts w:eastAsia="Calibri"/>
          <w:sz w:val="22"/>
          <w:szCs w:val="22"/>
        </w:rPr>
        <w:t>i</w:t>
      </w:r>
      <w:r w:rsidRPr="2043ADBC" w:rsidR="00BF51C2">
        <w:rPr>
          <w:rFonts w:eastAsia="Calibri"/>
          <w:sz w:val="22"/>
          <w:szCs w:val="22"/>
        </w:rPr>
        <w:t xml:space="preserve"> </w:t>
      </w:r>
      <w:r w:rsidRPr="2043ADBC">
        <w:rPr>
          <w:rFonts w:eastAsia="Calibri"/>
          <w:sz w:val="22"/>
          <w:szCs w:val="22"/>
        </w:rPr>
        <w:t xml:space="preserve">seguenti </w:t>
      </w:r>
      <w:r w:rsidR="00BF51C2">
        <w:rPr>
          <w:rFonts w:eastAsia="Calibri"/>
          <w:sz w:val="22"/>
          <w:szCs w:val="22"/>
        </w:rPr>
        <w:t xml:space="preserve">enti </w:t>
      </w:r>
      <w:r w:rsidRPr="2043ADBC">
        <w:rPr>
          <w:rFonts w:eastAsia="Calibri"/>
          <w:sz w:val="22"/>
          <w:szCs w:val="22"/>
        </w:rPr>
        <w:t>terz</w:t>
      </w:r>
      <w:r w:rsidR="00BF51C2">
        <w:rPr>
          <w:rFonts w:eastAsia="Calibri"/>
          <w:sz w:val="22"/>
          <w:szCs w:val="22"/>
        </w:rPr>
        <w:t>i</w:t>
      </w:r>
      <w:r w:rsidRPr="2043ADBC">
        <w:rPr>
          <w:rFonts w:eastAsia="Calibri"/>
          <w:sz w:val="22"/>
          <w:szCs w:val="22"/>
        </w:rPr>
        <w:t>:</w:t>
      </w:r>
    </w:p>
    <w:p w:rsidRPr="00812408" w:rsidR="00812408" w:rsidP="008538C2" w:rsidRDefault="00812408" w14:paraId="07ED8B9E" w14:textId="77777777">
      <w:pPr>
        <w:spacing w:after="120" w:line="240" w:lineRule="auto"/>
        <w:contextualSpacing/>
        <w:rPr>
          <w:rFonts w:eastAsia="Calibri"/>
          <w:sz w:val="22"/>
          <w:szCs w:val="22"/>
        </w:rPr>
      </w:pPr>
    </w:p>
    <w:p w:rsidRPr="00812408" w:rsidR="00812408" w:rsidP="00794E19" w:rsidRDefault="09D21E05" w14:paraId="4565D1D7" w14:textId="7D172500">
      <w:pPr>
        <w:numPr>
          <w:ilvl w:val="0"/>
          <w:numId w:val="12"/>
        </w:numPr>
        <w:spacing w:after="0" w:line="240" w:lineRule="auto"/>
        <w:ind w:right="-52"/>
        <w:rPr>
          <w:rFonts w:ascii="Aptos" w:hAnsi="Aptos" w:cs="Arial"/>
          <w:sz w:val="22"/>
          <w:szCs w:val="22"/>
        </w:rPr>
      </w:pPr>
      <w:r w:rsidRPr="2043ADBC">
        <w:rPr>
          <w:rFonts w:ascii="Aptos" w:hAnsi="Aptos" w:cs="Arial"/>
          <w:sz w:val="22"/>
          <w:szCs w:val="22"/>
        </w:rPr>
        <w:t xml:space="preserve">Altri dipendenti dell'Imperial College London (compreso il personale coinvolto direttamente nello studio di ricerca o come parte di determinate attività secondarie che possono includere funzioni di supporto, audit interni, garanzia dell'accuratezza dei </w:t>
      </w:r>
      <w:r w:rsidR="00300B5D">
        <w:rPr>
          <w:rFonts w:ascii="Aptos" w:hAnsi="Aptos" w:cs="Arial"/>
          <w:sz w:val="22"/>
          <w:szCs w:val="22"/>
        </w:rPr>
        <w:t>recapiti</w:t>
      </w:r>
      <w:r w:rsidRPr="2043ADBC">
        <w:rPr>
          <w:rFonts w:ascii="Aptos" w:hAnsi="Aptos" w:cs="Arial"/>
          <w:sz w:val="22"/>
          <w:szCs w:val="22"/>
        </w:rPr>
        <w:t>, ecc.).</w:t>
      </w:r>
    </w:p>
    <w:p w:rsidRPr="00812408" w:rsidR="00812408" w:rsidP="00794E19" w:rsidRDefault="00812408" w14:paraId="6E2FF67A" w14:textId="7B481B67">
      <w:pPr>
        <w:numPr>
          <w:ilvl w:val="0"/>
          <w:numId w:val="12"/>
        </w:numPr>
        <w:spacing w:after="0" w:line="240" w:lineRule="auto"/>
        <w:ind w:right="-52"/>
        <w:rPr>
          <w:rFonts w:ascii="Aptos" w:hAnsi="Aptos" w:cs="Arial"/>
          <w:sz w:val="22"/>
          <w:szCs w:val="22"/>
        </w:rPr>
      </w:pPr>
      <w:r w:rsidRPr="00812408">
        <w:rPr>
          <w:rFonts w:ascii="Aptos" w:hAnsi="Aptos" w:cs="Arial"/>
          <w:sz w:val="22"/>
          <w:szCs w:val="22"/>
        </w:rPr>
        <w:t xml:space="preserve">Agenti, appaltatori e fornitori di servizi dell'Imperial College London (ad esempio, fornitori di servizi di stampa e posta, servizi di comunicazione via e-mail o servizi web, o fornitori che ci aiutano a svolgere una qualsiasi delle attività sopra descritte). I nostri fornitori di servizi terzi sono tenuti a stipulare con noi accordi per il trattamento dei dati. Autorizziamo loro a trattare i tuoi dati personali solo per finalità specifiche e in conformità con le nostre </w:t>
      </w:r>
      <w:r w:rsidR="00300B5D">
        <w:rPr>
          <w:rFonts w:ascii="Aptos" w:hAnsi="Aptos" w:cs="Arial"/>
          <w:sz w:val="22"/>
          <w:szCs w:val="22"/>
        </w:rPr>
        <w:t>linee di condotta</w:t>
      </w:r>
      <w:r w:rsidRPr="00812408">
        <w:rPr>
          <w:rFonts w:ascii="Aptos" w:hAnsi="Aptos" w:cs="Arial"/>
          <w:sz w:val="22"/>
          <w:szCs w:val="22"/>
        </w:rPr>
        <w:t>.</w:t>
      </w:r>
    </w:p>
    <w:p w:rsidRPr="00812408" w:rsidR="00812408" w:rsidP="00794E19" w:rsidRDefault="00812408" w14:paraId="410F8A33" w14:textId="77777777">
      <w:pPr>
        <w:numPr>
          <w:ilvl w:val="0"/>
          <w:numId w:val="12"/>
        </w:numPr>
        <w:spacing w:after="0" w:line="240" w:lineRule="auto"/>
        <w:ind w:right="-52"/>
        <w:rPr>
          <w:rFonts w:ascii="Aptos" w:hAnsi="Aptos" w:cs="Arial"/>
          <w:sz w:val="22"/>
          <w:szCs w:val="22"/>
        </w:rPr>
      </w:pPr>
      <w:r w:rsidRPr="00812408">
        <w:rPr>
          <w:rFonts w:ascii="Aptos" w:hAnsi="Aptos" w:cs="Arial"/>
          <w:sz w:val="22"/>
          <w:szCs w:val="22"/>
        </w:rPr>
        <w:t>Collaboratori di ricerca / Partner nello studio</w:t>
      </w:r>
    </w:p>
    <w:p w:rsidRPr="00812408" w:rsidR="00812408" w:rsidP="27793026" w:rsidRDefault="09D21E05" w14:paraId="5FEC8DDC" w14:textId="2F613A76">
      <w:pPr>
        <w:numPr>
          <w:ilvl w:val="0"/>
          <w:numId w:val="13"/>
        </w:numPr>
        <w:spacing w:after="0" w:line="240" w:lineRule="auto"/>
        <w:ind w:right="-52"/>
        <w:rPr>
          <w:rFonts w:ascii="Aptos" w:hAnsi="Aptos" w:cs="Arial"/>
          <w:sz w:val="22"/>
          <w:szCs w:val="22"/>
          <w:lang w:val="it-IT"/>
        </w:rPr>
      </w:pPr>
      <w:r w:rsidRPr="27793026">
        <w:rPr>
          <w:rFonts w:ascii="Aptos" w:hAnsi="Aptos" w:cs="Arial"/>
          <w:sz w:val="22"/>
          <w:szCs w:val="22"/>
          <w:lang w:val="it-IT"/>
        </w:rPr>
        <w:t>I nostri collaboratori di ricerca, tra cui la Queen's University di Belfast, l</w:t>
      </w:r>
      <w:r w:rsidRPr="27793026" w:rsidR="00300B5D">
        <w:rPr>
          <w:rFonts w:ascii="Aptos" w:hAnsi="Aptos" w:cs="Arial"/>
          <w:sz w:val="22"/>
          <w:szCs w:val="22"/>
          <w:lang w:val="it-IT"/>
        </w:rPr>
        <w:t>’Università di</w:t>
      </w:r>
      <w:r w:rsidRPr="27793026">
        <w:rPr>
          <w:rFonts w:ascii="Aptos" w:hAnsi="Aptos" w:cs="Arial"/>
          <w:sz w:val="22"/>
          <w:szCs w:val="22"/>
          <w:lang w:val="it-IT"/>
        </w:rPr>
        <w:t xml:space="preserve"> Newcastle, l'Università di Edimburgo, l'Università di Oxford, l'Università di Nottingham e l'Università di Cambridge, ci </w:t>
      </w:r>
      <w:r w:rsidRPr="27793026" w:rsidR="00300B5D">
        <w:rPr>
          <w:rFonts w:ascii="Aptos" w:hAnsi="Aptos" w:cs="Arial"/>
          <w:sz w:val="22"/>
          <w:szCs w:val="22"/>
          <w:lang w:val="it-IT"/>
        </w:rPr>
        <w:t>assisteranno</w:t>
      </w:r>
      <w:r w:rsidRPr="27793026">
        <w:rPr>
          <w:rFonts w:ascii="Aptos" w:hAnsi="Aptos" w:cs="Arial"/>
          <w:sz w:val="22"/>
          <w:szCs w:val="22"/>
          <w:lang w:val="it-IT"/>
        </w:rPr>
        <w:t xml:space="preserve"> nell'analisi dei risultati.</w:t>
      </w:r>
    </w:p>
    <w:p w:rsidRPr="00812408" w:rsidR="00812408" w:rsidP="27793026" w:rsidRDefault="09D21E05" w14:paraId="3D4FFEF8" w14:textId="2CA031B7">
      <w:pPr>
        <w:numPr>
          <w:ilvl w:val="0"/>
          <w:numId w:val="13"/>
        </w:numPr>
        <w:spacing w:after="0" w:line="240" w:lineRule="auto"/>
        <w:ind w:right="-52"/>
        <w:rPr>
          <w:rFonts w:ascii="Aptos" w:hAnsi="Aptos" w:cs="Arial"/>
          <w:sz w:val="22"/>
          <w:szCs w:val="22"/>
          <w:lang w:val="it-IT"/>
        </w:rPr>
      </w:pPr>
      <w:r w:rsidRPr="27793026">
        <w:rPr>
          <w:rFonts w:ascii="Aptos" w:hAnsi="Aptos" w:cs="Arial"/>
          <w:sz w:val="22"/>
          <w:szCs w:val="22"/>
          <w:lang w:val="it-IT"/>
        </w:rPr>
        <w:t>Bliss, Adult Preemie Advocacy Network e Health Data Research UK, i nostri partner di beneficenza.</w:t>
      </w:r>
    </w:p>
    <w:p w:rsidR="00812408" w:rsidP="00794E19" w:rsidRDefault="00812408" w14:paraId="3AAF1E0C" w14:textId="77777777">
      <w:pPr>
        <w:spacing w:after="0" w:line="360" w:lineRule="auto"/>
        <w:ind w:right="-52"/>
        <w:rPr>
          <w:sz w:val="22"/>
          <w:szCs w:val="22"/>
          <w:lang w:eastAsia="en-GB"/>
        </w:rPr>
      </w:pPr>
    </w:p>
    <w:p w:rsidRPr="00794E19" w:rsidR="00812408" w:rsidP="00794E19" w:rsidRDefault="00812408" w14:paraId="6B6F7DED" w14:textId="53C6EBE1">
      <w:pPr>
        <w:spacing w:after="120" w:line="240" w:lineRule="auto"/>
        <w:contextualSpacing/>
        <w:rPr>
          <w:b/>
          <w:bCs/>
          <w:sz w:val="22"/>
          <w:szCs w:val="22"/>
          <w:lang w:eastAsia="en-GB"/>
        </w:rPr>
      </w:pPr>
      <w:r w:rsidRPr="00794E19">
        <w:rPr>
          <w:b/>
          <w:bCs/>
          <w:sz w:val="22"/>
          <w:szCs w:val="22"/>
          <w:lang w:eastAsia="en-GB"/>
        </w:rPr>
        <w:t>Potenziale utilizzo dei dati e dei campioni dello studio per ricerche future</w:t>
      </w:r>
    </w:p>
    <w:p w:rsidRPr="00794E19" w:rsidR="00812408" w:rsidP="00794E19" w:rsidRDefault="09D21E05" w14:paraId="1885C2BE" w14:textId="354ADE76">
      <w:pPr>
        <w:spacing w:after="120" w:line="240" w:lineRule="auto"/>
        <w:contextualSpacing/>
        <w:rPr>
          <w:rFonts w:eastAsia="Calibri"/>
          <w:sz w:val="22"/>
          <w:szCs w:val="22"/>
        </w:rPr>
      </w:pPr>
      <w:r w:rsidRPr="2043ADBC">
        <w:rPr>
          <w:rFonts w:eastAsia="Calibri"/>
          <w:sz w:val="22"/>
          <w:szCs w:val="22"/>
        </w:rPr>
        <w:t xml:space="preserve">Quando accetti di partecipare a uno studio di ricerca, le informazioni e i campioni raccolti nell'ambito dello studio o in preparazione allo studio (come i recapiti) potranno, previo tuo consenso, essere forniti a ricercatori che conducono altri studi di ricerca presso l'Imperial College di Londra o ad altre organizzazioni o università coinvolte nella ricerca in questo Paese o all'estero. Le tue informazioni saranno utilizzate esclusivamente per condurre ricerche in conformità con la legislazione vigente, inclusi il GDPR e il </w:t>
      </w:r>
      <w:hyperlink r:id="rId14">
        <w:r w:rsidRPr="2043ADBC">
          <w:rPr>
            <w:rStyle w:val="Hyperlink"/>
            <w:sz w:val="22"/>
            <w:szCs w:val="22"/>
            <w:lang w:eastAsia="en-GB"/>
          </w:rPr>
          <w:t xml:space="preserve">Quadro </w:t>
        </w:r>
        <w:r w:rsidR="00421B17">
          <w:rPr>
            <w:rStyle w:val="Hyperlink"/>
            <w:sz w:val="22"/>
            <w:szCs w:val="22"/>
            <w:lang w:eastAsia="en-GB"/>
          </w:rPr>
          <w:t>Normativo</w:t>
        </w:r>
        <w:r w:rsidRPr="2043ADBC">
          <w:rPr>
            <w:rStyle w:val="Hyperlink"/>
            <w:sz w:val="22"/>
            <w:szCs w:val="22"/>
            <w:lang w:eastAsia="en-GB"/>
          </w:rPr>
          <w:t xml:space="preserve"> per la Ricerca in ambito Sanitario e Sociale del Regno Unito.</w:t>
        </w:r>
      </w:hyperlink>
    </w:p>
    <w:p w:rsidR="008538C2" w:rsidP="008538C2" w:rsidRDefault="008538C2" w14:paraId="180DF3DF" w14:textId="77777777">
      <w:pPr>
        <w:spacing w:after="120" w:line="240" w:lineRule="auto"/>
        <w:contextualSpacing/>
        <w:rPr>
          <w:sz w:val="22"/>
          <w:szCs w:val="22"/>
          <w:lang w:eastAsia="en-GB"/>
        </w:rPr>
      </w:pPr>
    </w:p>
    <w:p w:rsidRPr="000E4FF7" w:rsidR="00644F70" w:rsidP="008538C2" w:rsidRDefault="09D21E05" w14:paraId="2A0C40CC" w14:textId="6049DEFE">
      <w:pPr>
        <w:spacing w:after="120" w:line="240" w:lineRule="auto"/>
        <w:contextualSpacing/>
        <w:rPr>
          <w:rFonts w:eastAsia="Calibri"/>
          <w:b/>
          <w:bCs/>
          <w:color w:val="000000" w:themeColor="text1"/>
          <w:sz w:val="22"/>
          <w:szCs w:val="22"/>
        </w:rPr>
      </w:pPr>
      <w:r w:rsidRPr="2043ADBC">
        <w:rPr>
          <w:sz w:val="22"/>
          <w:szCs w:val="22"/>
          <w:lang w:eastAsia="en-GB"/>
        </w:rPr>
        <w:t>Queste informazioni non ti identificheranno e non saranno combinate con altre informazioni in modo tale da identificarti, essere utilizzate contro di te o per prendere decisioni che ti riguardano.</w:t>
      </w:r>
    </w:p>
    <w:p w:rsidRPr="000E4FF7" w:rsidR="00715AA1" w:rsidP="008538C2" w:rsidRDefault="00715AA1" w14:paraId="26AE6F58" w14:textId="77777777">
      <w:pPr>
        <w:spacing w:after="120" w:line="240" w:lineRule="auto"/>
        <w:contextualSpacing/>
        <w:rPr>
          <w:rFonts w:eastAsia="Calibri"/>
          <w:color w:val="000000"/>
          <w:sz w:val="22"/>
          <w:szCs w:val="22"/>
        </w:rPr>
      </w:pPr>
    </w:p>
    <w:p w:rsidRPr="00794E19" w:rsidR="00794E19" w:rsidP="00794E19" w:rsidRDefault="00794E19" w14:paraId="11D247D6" w14:textId="6A9CC64F">
      <w:pPr>
        <w:spacing w:after="120" w:line="240" w:lineRule="auto"/>
        <w:contextualSpacing/>
        <w:rPr>
          <w:b/>
          <w:bCs/>
          <w:sz w:val="22"/>
          <w:szCs w:val="22"/>
          <w:lang w:eastAsia="en-GB"/>
        </w:rPr>
      </w:pPr>
      <w:bookmarkStart w:name="_Hlk205475068" w:id="2"/>
      <w:r w:rsidRPr="00794E19">
        <w:rPr>
          <w:b/>
          <w:bCs/>
          <w:sz w:val="22"/>
          <w:szCs w:val="22"/>
          <w:lang w:eastAsia="en-GB"/>
        </w:rPr>
        <w:t>Commercializzazione</w:t>
      </w:r>
    </w:p>
    <w:p w:rsidRPr="0025447D" w:rsidR="00794E19" w:rsidP="00794E19" w:rsidRDefault="00794E19" w14:paraId="57E745D0" w14:textId="3B0BE46C">
      <w:pPr>
        <w:spacing w:after="120" w:line="240" w:lineRule="auto"/>
        <w:contextualSpacing/>
        <w:rPr>
          <w:sz w:val="22"/>
          <w:szCs w:val="22"/>
          <w:lang w:eastAsia="en-GB"/>
        </w:rPr>
      </w:pPr>
      <w:r>
        <w:rPr>
          <w:sz w:val="22"/>
          <w:szCs w:val="22"/>
          <w:lang w:eastAsia="en-GB"/>
        </w:rPr>
        <w:t xml:space="preserve">I dati dello studio potrebbero essere forniti anche a organizzazioni non menzionate in questa scheda informativa per i partecipanti, ad esempio organizzazioni commerciali o non commerciali, ai fini della conduzione dello studio attuale, di futuri studi di ricerca o per scopi commerciali come lo sviluppo da parte di un'azienda di un nuovo test, prodotto o trattamento. Garantiremo che il tuo nome o quello del tuo bambino e qualsiasi dato identificativo NON saranno forniti a queste terze parti, ma che sarai </w:t>
      </w:r>
      <w:r>
        <w:rPr>
          <w:sz w:val="22"/>
          <w:szCs w:val="22"/>
          <w:lang w:eastAsia="en-GB"/>
        </w:rPr>
        <w:lastRenderedPageBreak/>
        <w:t xml:space="preserve">identificato da un numero di studio univoco </w:t>
      </w:r>
      <w:r w:rsidR="00C74EF6">
        <w:rPr>
          <w:sz w:val="22"/>
          <w:szCs w:val="22"/>
          <w:lang w:eastAsia="en-GB"/>
        </w:rPr>
        <w:t>per</w:t>
      </w:r>
      <w:r>
        <w:rPr>
          <w:sz w:val="22"/>
          <w:szCs w:val="22"/>
          <w:lang w:eastAsia="en-GB"/>
        </w:rPr>
        <w:t xml:space="preserve"> qualsiasi analisi dei dati </w:t>
      </w:r>
      <w:r w:rsidR="00C74EF6">
        <w:rPr>
          <w:sz w:val="22"/>
          <w:szCs w:val="22"/>
          <w:lang w:eastAsia="en-GB"/>
        </w:rPr>
        <w:t xml:space="preserve">che </w:t>
      </w:r>
      <w:r>
        <w:rPr>
          <w:sz w:val="22"/>
          <w:szCs w:val="22"/>
          <w:lang w:eastAsia="en-GB"/>
        </w:rPr>
        <w:t>potrebbe potenzialmente generare "dati personali".</w:t>
      </w:r>
    </w:p>
    <w:p w:rsidRPr="0025447D" w:rsidR="00794E19" w:rsidP="00794E19" w:rsidRDefault="00794E19" w14:paraId="5E6E1F9E" w14:textId="77777777">
      <w:pPr>
        <w:spacing w:after="120" w:line="240" w:lineRule="auto"/>
        <w:contextualSpacing/>
        <w:rPr>
          <w:sz w:val="22"/>
          <w:szCs w:val="22"/>
          <w:lang w:eastAsia="en-GB"/>
        </w:rPr>
      </w:pPr>
    </w:p>
    <w:p w:rsidRPr="0025447D" w:rsidR="00794E19" w:rsidP="00794E19" w:rsidRDefault="146ED06F" w14:paraId="68E98104" w14:textId="04F41C69">
      <w:pPr>
        <w:spacing w:after="120" w:line="240" w:lineRule="auto"/>
        <w:contextualSpacing/>
        <w:rPr>
          <w:sz w:val="22"/>
          <w:szCs w:val="22"/>
          <w:lang w:eastAsia="en-GB"/>
        </w:rPr>
      </w:pPr>
      <w:r w:rsidRPr="2043ADBC">
        <w:rPr>
          <w:sz w:val="22"/>
          <w:szCs w:val="22"/>
          <w:lang w:eastAsia="en-GB"/>
        </w:rPr>
        <w:t>È inoltre possibile</w:t>
      </w:r>
      <w:r w:rsidR="00C74EF6">
        <w:rPr>
          <w:sz w:val="22"/>
          <w:szCs w:val="22"/>
          <w:lang w:eastAsia="en-GB"/>
        </w:rPr>
        <w:t xml:space="preserve"> che vengano</w:t>
      </w:r>
      <w:r w:rsidRPr="2043ADBC">
        <w:rPr>
          <w:sz w:val="22"/>
          <w:szCs w:val="22"/>
          <w:lang w:eastAsia="en-GB"/>
        </w:rPr>
        <w:t xml:space="preserve"> crea</w:t>
      </w:r>
      <w:r w:rsidR="00C74EF6">
        <w:rPr>
          <w:sz w:val="22"/>
          <w:szCs w:val="22"/>
          <w:lang w:eastAsia="en-GB"/>
        </w:rPr>
        <w:t>ti</w:t>
      </w:r>
      <w:r w:rsidRPr="2043ADBC">
        <w:rPr>
          <w:sz w:val="22"/>
          <w:szCs w:val="22"/>
          <w:lang w:eastAsia="en-GB"/>
        </w:rPr>
        <w:t xml:space="preserve"> set di dati aggregati (combinati) o </w:t>
      </w:r>
      <w:r w:rsidR="00C74EF6">
        <w:rPr>
          <w:sz w:val="22"/>
          <w:szCs w:val="22"/>
          <w:lang w:eastAsia="en-GB"/>
        </w:rPr>
        <w:t>set di dati</w:t>
      </w:r>
      <w:r w:rsidRPr="2043ADBC" w:rsidR="00C74EF6">
        <w:rPr>
          <w:sz w:val="22"/>
          <w:szCs w:val="22"/>
          <w:lang w:eastAsia="en-GB"/>
        </w:rPr>
        <w:t xml:space="preserve"> </w:t>
      </w:r>
      <w:r w:rsidRPr="2043ADBC">
        <w:rPr>
          <w:sz w:val="22"/>
          <w:szCs w:val="22"/>
          <w:lang w:eastAsia="en-GB"/>
        </w:rPr>
        <w:t>anonimi</w:t>
      </w:r>
      <w:r w:rsidR="00C74EF6">
        <w:rPr>
          <w:sz w:val="22"/>
          <w:szCs w:val="22"/>
          <w:lang w:eastAsia="en-GB"/>
        </w:rPr>
        <w:t>zzati</w:t>
      </w:r>
      <w:r w:rsidRPr="2043ADBC">
        <w:rPr>
          <w:sz w:val="22"/>
          <w:szCs w:val="22"/>
          <w:lang w:eastAsia="en-GB"/>
        </w:rPr>
        <w:t xml:space="preserve"> (da cui vengono rimosse tutte le informazioni identificative) utilizzando i dati del tuo bambino (in modo da non identificarlo individualmente) e utilizzarli per scopi di ricerca o commerciali, laddove tali scopi siano in linea con la legislazione pertinente (incluso il GDPR) e con gli obiettivi più ampi dello studio. I dati del tuo bambino non saranno condivisi con organizzazioni commerciali per scopi di marketing.</w:t>
      </w:r>
    </w:p>
    <w:bookmarkEnd w:id="2"/>
    <w:p w:rsidR="00794E19" w:rsidP="00794E19" w:rsidRDefault="00794E19" w14:paraId="41AC1474" w14:textId="77777777">
      <w:pPr>
        <w:spacing w:after="120" w:line="240" w:lineRule="auto"/>
        <w:contextualSpacing/>
        <w:rPr>
          <w:b/>
          <w:bCs/>
          <w:sz w:val="22"/>
          <w:szCs w:val="22"/>
          <w:lang w:eastAsia="en-GB"/>
        </w:rPr>
      </w:pPr>
    </w:p>
    <w:p w:rsidRPr="000E4FF7" w:rsidR="00DD5237" w:rsidP="00794E19" w:rsidRDefault="00DD5237" w14:paraId="43284BB7" w14:textId="2E1DA0BC">
      <w:pPr>
        <w:spacing w:after="120" w:line="240" w:lineRule="auto"/>
        <w:contextualSpacing/>
        <w:rPr>
          <w:b/>
          <w:bCs/>
          <w:sz w:val="22"/>
          <w:szCs w:val="22"/>
          <w:lang w:eastAsia="en-GB"/>
        </w:rPr>
      </w:pPr>
      <w:r w:rsidRPr="000E4FF7">
        <w:rPr>
          <w:b/>
          <w:bCs/>
          <w:sz w:val="22"/>
          <w:szCs w:val="22"/>
          <w:lang w:eastAsia="en-GB"/>
        </w:rPr>
        <w:t>Quali sono le tue opzioni su come vengono utilizzate le tue informazioni?</w:t>
      </w:r>
    </w:p>
    <w:p w:rsidR="008538C2" w:rsidP="008538C2" w:rsidRDefault="00DD5237" w14:paraId="45C304BD" w14:textId="77777777">
      <w:pPr>
        <w:spacing w:after="120" w:line="240" w:lineRule="auto"/>
        <w:contextualSpacing/>
        <w:rPr>
          <w:sz w:val="22"/>
          <w:szCs w:val="22"/>
          <w:lang w:eastAsia="en-GB"/>
        </w:rPr>
      </w:pPr>
      <w:r w:rsidRPr="000E4FF7">
        <w:rPr>
          <w:sz w:val="22"/>
          <w:szCs w:val="22"/>
          <w:lang w:eastAsia="en-GB"/>
        </w:rPr>
        <w:t>Puoi ritirare il tuo bambino dalla partecipazione a COLLABORATE in qualsiasi momento, senza fornire alcuna motivazione. Conserveremo le informazioni già in nostro possesso perché sono necessarie per garantire l'affidabilità della ricerca.</w:t>
      </w:r>
    </w:p>
    <w:p w:rsidR="008538C2" w:rsidP="008538C2" w:rsidRDefault="008538C2" w14:paraId="640284ED" w14:textId="77777777">
      <w:pPr>
        <w:spacing w:after="120" w:line="240" w:lineRule="auto"/>
        <w:contextualSpacing/>
        <w:rPr>
          <w:sz w:val="22"/>
          <w:szCs w:val="22"/>
          <w:lang w:eastAsia="en-GB"/>
        </w:rPr>
      </w:pPr>
    </w:p>
    <w:p w:rsidR="008538C2" w:rsidP="008538C2" w:rsidRDefault="008538C2" w14:paraId="0AFAA11B" w14:textId="79176204">
      <w:pPr>
        <w:spacing w:after="120" w:line="240" w:lineRule="auto"/>
        <w:contextualSpacing/>
        <w:rPr>
          <w:sz w:val="22"/>
          <w:szCs w:val="22"/>
          <w:lang w:eastAsia="en-GB"/>
        </w:rPr>
      </w:pPr>
      <w:r w:rsidRPr="008538C2">
        <w:rPr>
          <w:sz w:val="22"/>
          <w:szCs w:val="22"/>
          <w:lang w:eastAsia="en-GB"/>
        </w:rPr>
        <w:t>Hai il diritto di chiederci di accedere, rimuovere, modificare o cancellare i dati che conserviamo su di te o sul tuo bambino ai fini dello studio. Puoi anche opporti al trattamento dei tuoi dati o di quelli del tuo bambino. Potremmo non essere sempre in grado di farlo se ciò significa che non possiamo utilizzare i dati per condurre la ricerca. In tal caso, ti spiegheremo perché non possiamo farlo.</w:t>
      </w:r>
    </w:p>
    <w:p w:rsidR="008538C2" w:rsidP="008538C2" w:rsidRDefault="008538C2" w14:paraId="711D178D" w14:textId="77777777">
      <w:pPr>
        <w:spacing w:after="120" w:line="240" w:lineRule="auto"/>
        <w:contextualSpacing/>
        <w:rPr>
          <w:sz w:val="22"/>
          <w:szCs w:val="22"/>
          <w:lang w:eastAsia="en-GB"/>
        </w:rPr>
      </w:pPr>
    </w:p>
    <w:p w:rsidR="008538C2" w:rsidP="27793026" w:rsidRDefault="008538C2" w14:paraId="0D97E187" w14:textId="760F876D">
      <w:pPr>
        <w:spacing w:after="120" w:line="240" w:lineRule="auto"/>
        <w:contextualSpacing/>
        <w:rPr>
          <w:sz w:val="22"/>
          <w:szCs w:val="22"/>
          <w:lang w:val="it-IT" w:eastAsia="en-GB"/>
        </w:rPr>
      </w:pPr>
      <w:r w:rsidRPr="27793026">
        <w:rPr>
          <w:sz w:val="22"/>
          <w:szCs w:val="22"/>
          <w:lang w:val="it-IT" w:eastAsia="en-GB"/>
        </w:rPr>
        <w:t>Se decide</w:t>
      </w:r>
      <w:r w:rsidRPr="27793026" w:rsidR="00471B74">
        <w:rPr>
          <w:sz w:val="22"/>
          <w:szCs w:val="22"/>
          <w:lang w:val="it-IT" w:eastAsia="en-GB"/>
        </w:rPr>
        <w:t>re</w:t>
      </w:r>
      <w:r w:rsidRPr="27793026">
        <w:rPr>
          <w:sz w:val="22"/>
          <w:szCs w:val="22"/>
          <w:lang w:val="it-IT" w:eastAsia="en-GB"/>
        </w:rPr>
        <w:t xml:space="preserve">te di interrompere la partecipazione del vostro bambino allo studio, vorremmo continuare a raccogliere informazioni sulla sua salute dal National Neonatal Research Database. Se non desiderate che ciò accada, comunicatecelo e interromperemo </w:t>
      </w:r>
      <w:r w:rsidRPr="27793026" w:rsidR="00467485">
        <w:rPr>
          <w:sz w:val="22"/>
          <w:szCs w:val="22"/>
          <w:lang w:val="it-IT" w:eastAsia="en-GB"/>
        </w:rPr>
        <w:t>la raccolta di queste informazioni</w:t>
      </w:r>
      <w:r w:rsidRPr="27793026">
        <w:rPr>
          <w:sz w:val="22"/>
          <w:szCs w:val="22"/>
          <w:lang w:val="it-IT" w:eastAsia="en-GB"/>
        </w:rPr>
        <w:t>.</w:t>
      </w:r>
    </w:p>
    <w:p w:rsidR="008538C2" w:rsidP="008538C2" w:rsidRDefault="008538C2" w14:paraId="70FA75C0" w14:textId="77777777">
      <w:pPr>
        <w:spacing w:after="120" w:line="240" w:lineRule="auto"/>
        <w:contextualSpacing/>
        <w:rPr>
          <w:sz w:val="22"/>
          <w:szCs w:val="22"/>
          <w:lang w:eastAsia="en-GB"/>
        </w:rPr>
      </w:pPr>
    </w:p>
    <w:p w:rsidR="008538C2" w:rsidP="008538C2" w:rsidRDefault="008538C2" w14:paraId="10114894" w14:textId="1FF93B38">
      <w:pPr>
        <w:spacing w:after="120" w:line="240" w:lineRule="auto"/>
        <w:contextualSpacing/>
        <w:rPr>
          <w:sz w:val="22"/>
          <w:szCs w:val="22"/>
          <w:lang w:eastAsia="en-GB"/>
        </w:rPr>
      </w:pPr>
      <w:r w:rsidRPr="008538C2">
        <w:rPr>
          <w:sz w:val="22"/>
          <w:szCs w:val="22"/>
          <w:lang w:eastAsia="en-GB"/>
        </w:rPr>
        <w:t>Se acconsenti alla partecipazione del tuo bambino a questo studio, avrai la possibilità di partecipare a future ricerche utilizzando i suoi dati salvati da questo studio.</w:t>
      </w:r>
    </w:p>
    <w:p w:rsidRPr="000E4FF7" w:rsidR="00DD5237" w:rsidP="00DD5237" w:rsidRDefault="00DD5237" w14:paraId="61AD71A2" w14:textId="77777777">
      <w:pPr>
        <w:spacing w:after="120" w:line="240" w:lineRule="auto"/>
        <w:contextualSpacing/>
        <w:rPr>
          <w:b/>
          <w:bCs/>
          <w:sz w:val="22"/>
          <w:szCs w:val="22"/>
          <w:lang w:eastAsia="en-GB"/>
        </w:rPr>
      </w:pPr>
    </w:p>
    <w:p w:rsidRPr="000E4FF7" w:rsidR="00DD5237" w:rsidP="00DD5237" w:rsidRDefault="00DD5237" w14:paraId="55ED38C7" w14:textId="77777777">
      <w:pPr>
        <w:spacing w:after="120" w:line="240" w:lineRule="auto"/>
        <w:contextualSpacing/>
        <w:rPr>
          <w:b/>
          <w:bCs/>
          <w:sz w:val="22"/>
          <w:szCs w:val="22"/>
          <w:lang w:eastAsia="en-GB"/>
        </w:rPr>
      </w:pPr>
      <w:r w:rsidRPr="000E4FF7">
        <w:rPr>
          <w:b/>
          <w:bCs/>
          <w:sz w:val="22"/>
          <w:szCs w:val="22"/>
          <w:lang w:eastAsia="en-GB"/>
        </w:rPr>
        <w:t>Dove puoi trovare maggiori informazioni su come vengono utilizzate le tue informazioni?</w:t>
      </w:r>
    </w:p>
    <w:p w:rsidRPr="000E4FF7" w:rsidR="00DD5237" w:rsidP="27793026" w:rsidRDefault="00DD5237" w14:paraId="08A81DD6" w14:textId="0D2BB203">
      <w:pPr>
        <w:spacing w:after="120" w:line="240" w:lineRule="auto"/>
        <w:contextualSpacing/>
        <w:rPr>
          <w:sz w:val="22"/>
          <w:szCs w:val="22"/>
          <w:lang w:val="it-IT" w:eastAsia="en-GB"/>
        </w:rPr>
      </w:pPr>
      <w:r w:rsidRPr="27793026">
        <w:rPr>
          <w:sz w:val="22"/>
          <w:szCs w:val="22"/>
          <w:lang w:val="it-IT" w:eastAsia="en-GB"/>
        </w:rPr>
        <w:t xml:space="preserve">Puoi scoprire di più su come utilizziamo le informazioni sul tuo bambino visitando il sito </w:t>
      </w:r>
      <w:hyperlink r:id="rId15">
        <w:r w:rsidRPr="27793026">
          <w:rPr>
            <w:rStyle w:val="Hyperlink"/>
            <w:sz w:val="22"/>
            <w:szCs w:val="22"/>
            <w:lang w:val="it-IT" w:eastAsia="en-GB"/>
          </w:rPr>
          <w:t xml:space="preserve">www.hra.nhs.uk/information-about-patients/ </w:t>
        </w:r>
      </w:hyperlink>
      <w:r w:rsidRPr="27793026" w:rsidR="00CE1FAB">
        <w:rPr>
          <w:lang w:val="it-IT"/>
        </w:rPr>
        <w:t xml:space="preserve">, </w:t>
      </w:r>
      <w:r w:rsidRPr="27793026">
        <w:rPr>
          <w:sz w:val="22"/>
          <w:szCs w:val="22"/>
          <w:lang w:val="it-IT" w:eastAsia="en-GB"/>
        </w:rPr>
        <w:t xml:space="preserve">consultando l'opuscolo disponibile su </w:t>
      </w:r>
      <w:hyperlink r:id="rId16">
        <w:r w:rsidRPr="27793026" w:rsidR="00CE1FAB">
          <w:rPr>
            <w:rStyle w:val="Hyperlink"/>
            <w:sz w:val="22"/>
            <w:szCs w:val="22"/>
            <w:lang w:val="it-IT" w:eastAsia="en-GB"/>
          </w:rPr>
          <w:t xml:space="preserve">www.hra.nhs.uk/patientdataandresearch </w:t>
        </w:r>
      </w:hyperlink>
      <w:r w:rsidRPr="27793026" w:rsidR="00CE1FAB">
        <w:rPr>
          <w:sz w:val="22"/>
          <w:szCs w:val="22"/>
          <w:lang w:val="it-IT" w:eastAsia="en-GB"/>
        </w:rPr>
        <w:t>o chiedendo</w:t>
      </w:r>
      <w:r w:rsidRPr="27793026" w:rsidR="00C74EF6">
        <w:rPr>
          <w:sz w:val="22"/>
          <w:szCs w:val="22"/>
          <w:lang w:val="it-IT" w:eastAsia="en-GB"/>
        </w:rPr>
        <w:t xml:space="preserve"> informazioni</w:t>
      </w:r>
      <w:r w:rsidRPr="27793026" w:rsidR="00CE1FAB">
        <w:rPr>
          <w:sz w:val="22"/>
          <w:szCs w:val="22"/>
          <w:lang w:val="it-IT" w:eastAsia="en-GB"/>
        </w:rPr>
        <w:t xml:space="preserve"> a un membro del team di ricerca.</w:t>
      </w:r>
    </w:p>
    <w:p w:rsidRPr="000E4FF7" w:rsidR="00DD5237" w:rsidP="00DD5237" w:rsidRDefault="00DD5237" w14:paraId="348D51AA" w14:textId="77777777">
      <w:pPr>
        <w:spacing w:after="120" w:line="240" w:lineRule="auto"/>
        <w:contextualSpacing/>
        <w:rPr>
          <w:b/>
          <w:bCs/>
          <w:sz w:val="22"/>
          <w:szCs w:val="22"/>
          <w:lang w:eastAsia="en-GB"/>
        </w:rPr>
      </w:pPr>
    </w:p>
    <w:p w:rsidRPr="008538C2" w:rsidR="008538C2" w:rsidP="008538C2" w:rsidRDefault="00C74EF6" w14:paraId="33B64E76" w14:textId="45C2EB45">
      <w:pPr>
        <w:spacing w:after="120" w:line="240" w:lineRule="auto"/>
        <w:contextualSpacing/>
        <w:rPr>
          <w:rFonts w:eastAsia="Calibri"/>
          <w:b/>
          <w:bCs/>
          <w:sz w:val="22"/>
          <w:szCs w:val="22"/>
        </w:rPr>
      </w:pPr>
      <w:r>
        <w:rPr>
          <w:rFonts w:eastAsia="Calibri"/>
          <w:b/>
          <w:bCs/>
          <w:sz w:val="22"/>
          <w:szCs w:val="22"/>
        </w:rPr>
        <w:t>Reclami</w:t>
      </w:r>
    </w:p>
    <w:p w:rsidRPr="00794E19" w:rsidR="008538C2" w:rsidP="27793026" w:rsidRDefault="736BC2A7" w14:paraId="605F607A" w14:textId="10A287B8">
      <w:pPr>
        <w:spacing w:after="120" w:line="240" w:lineRule="auto"/>
        <w:contextualSpacing/>
        <w:rPr>
          <w:rFonts w:eastAsia="Calibri"/>
          <w:sz w:val="22"/>
          <w:szCs w:val="22"/>
          <w:lang w:val="it-IT"/>
        </w:rPr>
      </w:pPr>
      <w:r w:rsidRPr="27793026">
        <w:rPr>
          <w:rFonts w:eastAsia="Calibri"/>
          <w:sz w:val="22"/>
          <w:szCs w:val="22"/>
          <w:lang w:val="it-IT"/>
        </w:rPr>
        <w:t xml:space="preserve">Se desideri presentare un reclamo sul modo in cui abbiamo gestito i tuoi dati personali, contatta prima il team di ricerca inviando un'e-mail </w:t>
      </w:r>
      <w:hyperlink r:id="rId17">
        <w:r w:rsidRPr="27793026">
          <w:rPr>
            <w:rStyle w:val="Hyperlink"/>
            <w:lang w:val="it-IT"/>
          </w:rPr>
          <w:t xml:space="preserve">a </w:t>
        </w:r>
      </w:hyperlink>
      <w:hyperlink r:id="rId18">
        <w:r w:rsidRPr="27793026">
          <w:rPr>
            <w:rStyle w:val="Hyperlink"/>
            <w:rFonts w:eastAsia="Calibri"/>
            <w:sz w:val="22"/>
            <w:szCs w:val="22"/>
            <w:lang w:val="it-IT"/>
          </w:rPr>
          <w:t xml:space="preserve">collaborate@imperial.ac.uk </w:t>
        </w:r>
      </w:hyperlink>
      <w:r w:rsidRPr="27793026">
        <w:rPr>
          <w:rFonts w:eastAsia="Calibri"/>
          <w:sz w:val="22"/>
          <w:szCs w:val="22"/>
          <w:lang w:val="it-IT"/>
        </w:rPr>
        <w:t>.</w:t>
      </w:r>
    </w:p>
    <w:p w:rsidRPr="00794E19" w:rsidR="008538C2" w:rsidP="008538C2" w:rsidRDefault="008538C2" w14:paraId="460515A4" w14:textId="77777777">
      <w:pPr>
        <w:spacing w:after="120" w:line="240" w:lineRule="auto"/>
        <w:contextualSpacing/>
        <w:rPr>
          <w:rFonts w:eastAsia="Calibri"/>
          <w:sz w:val="22"/>
          <w:szCs w:val="22"/>
        </w:rPr>
      </w:pPr>
    </w:p>
    <w:p w:rsidRPr="00794E19" w:rsidR="008538C2" w:rsidP="27793026" w:rsidRDefault="008538C2" w14:paraId="4C1C0EF1" w14:textId="227C541E">
      <w:pPr>
        <w:spacing w:after="120" w:line="240" w:lineRule="auto"/>
        <w:contextualSpacing/>
        <w:rPr>
          <w:rFonts w:eastAsia="Calibri"/>
          <w:sz w:val="22"/>
          <w:szCs w:val="22"/>
          <w:lang w:val="it-IT"/>
        </w:rPr>
      </w:pPr>
      <w:r w:rsidRPr="27793026">
        <w:rPr>
          <w:rFonts w:eastAsia="Calibri"/>
          <w:sz w:val="22"/>
          <w:szCs w:val="22"/>
          <w:lang w:val="it-IT"/>
        </w:rPr>
        <w:t xml:space="preserve">Se dopo la nostra risposta non sei soddisfatto, contatta il responsabile della protezione dei dati dell'Imperial College London via e-mail all'indirizzo </w:t>
      </w:r>
      <w:hyperlink r:id="rId19">
        <w:r w:rsidRPr="27793026">
          <w:rPr>
            <w:rStyle w:val="Hyperlink"/>
            <w:lang w:val="it-IT"/>
          </w:rPr>
          <w:t xml:space="preserve">dpo@imperial.ac.uk </w:t>
        </w:r>
      </w:hyperlink>
      <w:r w:rsidRPr="27793026">
        <w:rPr>
          <w:rFonts w:eastAsia="Calibri"/>
          <w:sz w:val="22"/>
          <w:szCs w:val="22"/>
          <w:lang w:val="it-IT"/>
        </w:rPr>
        <w:t>, telefonicamente al numero 020 7594 3502 e/o per posta all'indirizzo Imperial College London, Data Protection Officer, Faculty Building Level 4, London SW7 2AZ.</w:t>
      </w:r>
    </w:p>
    <w:p w:rsidRPr="00794E19" w:rsidR="008538C2" w:rsidP="008538C2" w:rsidRDefault="008538C2" w14:paraId="6B760FA3" w14:textId="77777777">
      <w:pPr>
        <w:spacing w:after="120" w:line="240" w:lineRule="auto"/>
        <w:contextualSpacing/>
        <w:rPr>
          <w:rFonts w:eastAsia="Calibri"/>
          <w:sz w:val="22"/>
          <w:szCs w:val="22"/>
        </w:rPr>
      </w:pPr>
    </w:p>
    <w:p w:rsidRPr="00794E19" w:rsidR="008538C2" w:rsidP="27793026" w:rsidRDefault="008538C2" w14:paraId="0DF5C072" w14:textId="2CA13D16">
      <w:pPr>
        <w:spacing w:after="120" w:line="240" w:lineRule="auto"/>
        <w:contextualSpacing/>
        <w:rPr>
          <w:rFonts w:eastAsia="Calibri"/>
          <w:sz w:val="22"/>
          <w:szCs w:val="22"/>
          <w:lang w:val="it-IT"/>
        </w:rPr>
      </w:pPr>
      <w:r w:rsidRPr="27793026">
        <w:rPr>
          <w:rFonts w:eastAsia="Calibri"/>
          <w:sz w:val="22"/>
          <w:szCs w:val="22"/>
          <w:lang w:val="it-IT"/>
        </w:rPr>
        <w:t xml:space="preserve">Se non sei soddisfatto della nostra risposta o ritieni che stiamo trattando i tuoi dati personali in modo illecito, puoi presentare un reclamo all'Information Commissioner's Office (ICO) - tramite </w:t>
      </w:r>
      <w:hyperlink r:id="rId20">
        <w:r w:rsidRPr="27793026">
          <w:rPr>
            <w:rStyle w:val="Hyperlink"/>
            <w:rFonts w:eastAsia="Calibri"/>
            <w:sz w:val="22"/>
            <w:szCs w:val="22"/>
            <w:lang w:val="it-IT"/>
          </w:rPr>
          <w:t xml:space="preserve">www.ico.org.uk. </w:t>
        </w:r>
      </w:hyperlink>
      <w:r w:rsidRPr="27793026">
        <w:rPr>
          <w:rFonts w:eastAsia="Calibri"/>
          <w:sz w:val="22"/>
          <w:szCs w:val="22"/>
          <w:lang w:val="it-IT"/>
        </w:rPr>
        <w:t>L'ICO raccomanda di cercare di risolvere la questione prima con il titolare del trattamento dei dati (noi) prima di coinvolgere l'autorità di regolamentazione.</w:t>
      </w:r>
    </w:p>
    <w:p w:rsidRPr="000E4FF7" w:rsidR="00692486" w:rsidP="78B00833" w:rsidRDefault="00692486" w14:paraId="76CBD4DF" w14:textId="77777777">
      <w:pPr>
        <w:spacing w:after="120" w:line="240" w:lineRule="auto"/>
        <w:contextualSpacing/>
        <w:rPr>
          <w:b/>
          <w:bCs/>
          <w:sz w:val="22"/>
          <w:szCs w:val="22"/>
          <w:lang w:eastAsia="en-GB"/>
        </w:rPr>
      </w:pPr>
    </w:p>
    <w:bookmarkEnd w:id="1"/>
    <w:p w:rsidRPr="000E4FF7" w:rsidR="00644F70" w:rsidP="78B00833" w:rsidRDefault="00644F70" w14:paraId="78815D1F" w14:textId="77777777">
      <w:pPr>
        <w:spacing w:after="120" w:line="240" w:lineRule="auto"/>
        <w:contextualSpacing/>
        <w:rPr>
          <w:sz w:val="22"/>
          <w:szCs w:val="22"/>
        </w:rPr>
      </w:pPr>
    </w:p>
    <w:p w:rsidRPr="003F4CAA" w:rsidR="003D11B7" w:rsidP="008A5B27" w:rsidRDefault="008A5B27" w14:paraId="66B6DBBD" w14:textId="3D77C553">
      <w:pPr>
        <w:spacing w:after="120" w:line="240" w:lineRule="auto"/>
        <w:jc w:val="center"/>
        <w:rPr>
          <w:b/>
          <w:bCs/>
          <w:sz w:val="40"/>
          <w:szCs w:val="40"/>
        </w:rPr>
      </w:pPr>
      <w:r w:rsidRPr="003F4CAA">
        <w:rPr>
          <w:b/>
          <w:bCs/>
          <w:sz w:val="40"/>
          <w:szCs w:val="40"/>
        </w:rPr>
        <w:t>FINE</w:t>
      </w:r>
    </w:p>
    <w:sectPr w:rsidRPr="003F4CAA" w:rsidR="003D11B7" w:rsidSect="00DE6A61">
      <w:headerReference w:type="default" r:id="rId21"/>
      <w:footerReference w:type="default" r:id="rId22"/>
      <w:pgSz w:w="11906" w:h="16838" w:orient="portrait"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A35F3" w:rsidP="00E90923" w:rsidRDefault="00DA35F3" w14:paraId="7EA66164" w14:textId="77777777">
      <w:pPr>
        <w:spacing w:after="0" w:line="240" w:lineRule="auto"/>
      </w:pPr>
      <w:r>
        <w:separator/>
      </w:r>
    </w:p>
  </w:endnote>
  <w:endnote w:type="continuationSeparator" w:id="0">
    <w:p w:rsidR="00DA35F3" w:rsidP="00E90923" w:rsidRDefault="00DA35F3" w14:paraId="4231F9D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5447D" w:rsidP="00D65F59" w:rsidRDefault="0025447D" w14:paraId="7BE7473D" w14:textId="77777777">
    <w:pPr>
      <w:pStyle w:val="Footer"/>
      <w:rPr>
        <w:sz w:val="18"/>
        <w:szCs w:val="18"/>
      </w:rPr>
    </w:pPr>
  </w:p>
  <w:p w:rsidRPr="00D65F59" w:rsidR="008F6627" w:rsidP="2A8FE5B4" w:rsidRDefault="008F6627" w14:paraId="677D29EF" w14:textId="1594FE98">
    <w:pPr>
      <w:pStyle w:val="Footer"/>
      <w:rPr>
        <w:sz w:val="18"/>
        <w:szCs w:val="18"/>
        <w:lang w:val="it-IT"/>
      </w:rPr>
    </w:pPr>
    <w:r w:rsidRPr="2A8FE5B4" w:rsidR="2A8FE5B4">
      <w:rPr>
        <w:sz w:val="18"/>
        <w:szCs w:val="18"/>
        <w:lang w:val="it-IT"/>
      </w:rPr>
      <w:t xml:space="preserve">COLLABORATE Parent/Carer Information </w:t>
    </w:r>
    <w:r w:rsidRPr="2A8FE5B4" w:rsidR="2A8FE5B4">
      <w:rPr>
        <w:sz w:val="18"/>
        <w:szCs w:val="18"/>
        <w:lang w:val="it-IT"/>
      </w:rPr>
      <w:t>Sheet</w:t>
    </w:r>
    <w:r w:rsidRPr="2A8FE5B4" w:rsidR="2A8FE5B4">
      <w:rPr>
        <w:rFonts w:cs="Arial"/>
        <w:sz w:val="18"/>
        <w:szCs w:val="18"/>
        <w:lang w:val="it-IT"/>
      </w:rPr>
      <w:t xml:space="preserve"> Part 2 and Privacy </w:t>
    </w:r>
    <w:r w:rsidRPr="2A8FE5B4" w:rsidR="2A8FE5B4">
      <w:rPr>
        <w:rFonts w:cs="Arial"/>
        <w:sz w:val="18"/>
        <w:szCs w:val="18"/>
        <w:lang w:val="it-IT"/>
      </w:rPr>
      <w:t>Notice</w:t>
    </w:r>
    <w:r w:rsidRPr="2A8FE5B4" w:rsidR="2A8FE5B4">
      <w:rPr>
        <w:sz w:val="18"/>
        <w:szCs w:val="18"/>
        <w:lang w:val="it-IT"/>
      </w:rPr>
      <w:t xml:space="preserve"> </w:t>
    </w:r>
    <w:sdt>
      <w:sdtPr>
        <w:id w:val="-651761472"/>
        <w:docPartObj>
          <w:docPartGallery w:val="Page Numbers (Bottom of Page)"/>
          <w:docPartUnique/>
        </w:docPartObj>
        <w:rPr>
          <w:sz w:val="18"/>
          <w:szCs w:val="18"/>
        </w:rPr>
      </w:sdtPr>
      <w:sdtContent>
        <w:sdt>
          <w:sdtPr>
            <w:id w:val="-1769616900"/>
            <w:docPartObj>
              <w:docPartGallery w:val="Page Numbers (Top of Page)"/>
              <w:docPartUnique/>
            </w:docPartObj>
            <w:rPr>
              <w:sz w:val="18"/>
              <w:szCs w:val="18"/>
            </w:rPr>
          </w:sdtPr>
          <w:sdtContent>
            <w:r w:rsidRPr="2A8FE5B4" w:rsidR="2A8FE5B4">
              <w:rPr>
                <w:sz w:val="18"/>
                <w:szCs w:val="18"/>
                <w:lang w:val="it-IT"/>
              </w:rPr>
              <w:t xml:space="preserve">– </w:t>
            </w:r>
            <w:r w:rsidRPr="2A8FE5B4" w:rsidR="2A8FE5B4">
              <w:rPr>
                <w:sz w:val="18"/>
                <w:szCs w:val="18"/>
                <w:lang w:val="it-IT"/>
              </w:rPr>
              <w:t>Italian</w:t>
            </w:r>
            <w:r w:rsidRPr="2A8FE5B4" w:rsidR="2A8FE5B4">
              <w:rPr>
                <w:sz w:val="18"/>
                <w:szCs w:val="18"/>
                <w:lang w:val="it-IT"/>
              </w:rPr>
              <w:t xml:space="preserve"> </w:t>
            </w:r>
            <w:r w:rsidRPr="2A8FE5B4" w:rsidR="2A8FE5B4">
              <w:rPr>
                <w:sz w:val="18"/>
                <w:szCs w:val="18"/>
                <w:lang w:val="it-IT"/>
              </w:rPr>
              <w:t>Translation</w:t>
            </w:r>
            <w:r>
              <w:tab/>
            </w:r>
            <w:r w:rsidRPr="2A8FE5B4" w:rsidR="2A8FE5B4">
              <w:rPr>
                <w:sz w:val="18"/>
                <w:szCs w:val="18"/>
                <w:lang w:val="it-IT"/>
              </w:rPr>
              <w:t>Page</w:t>
            </w:r>
            <w:r w:rsidRPr="2A8FE5B4" w:rsidR="2A8FE5B4">
              <w:rPr>
                <w:sz w:val="18"/>
                <w:szCs w:val="18"/>
                <w:lang w:val="it-IT"/>
              </w:rPr>
              <w:t xml:space="preserve"> </w:t>
            </w:r>
            <w:r w:rsidRPr="2A8FE5B4">
              <w:rPr>
                <w:sz w:val="18"/>
                <w:szCs w:val="18"/>
                <w:lang w:val="it-IT"/>
              </w:rPr>
              <w:fldChar w:fldCharType="begin"/>
            </w:r>
            <w:r w:rsidRPr="2A8FE5B4">
              <w:rPr>
                <w:sz w:val="18"/>
                <w:szCs w:val="18"/>
              </w:rPr>
              <w:instrText xml:space="preserve"> PAGE </w:instrText>
            </w:r>
            <w:r w:rsidRPr="2A8FE5B4">
              <w:rPr>
                <w:sz w:val="18"/>
                <w:szCs w:val="18"/>
              </w:rPr>
              <w:fldChar w:fldCharType="separate"/>
            </w:r>
            <w:r w:rsidRPr="2A8FE5B4" w:rsidR="2A8FE5B4">
              <w:rPr>
                <w:sz w:val="18"/>
                <w:szCs w:val="18"/>
              </w:rPr>
              <w:t>1</w:t>
            </w:r>
            <w:r w:rsidRPr="2A8FE5B4">
              <w:rPr>
                <w:sz w:val="18"/>
                <w:szCs w:val="18"/>
                <w:lang w:val="it-IT"/>
              </w:rPr>
              <w:fldChar w:fldCharType="end"/>
            </w:r>
            <w:r w:rsidRPr="2A8FE5B4" w:rsidR="2A8FE5B4">
              <w:rPr>
                <w:sz w:val="18"/>
                <w:szCs w:val="18"/>
                <w:lang w:val="it-IT"/>
              </w:rPr>
              <w:t xml:space="preserve"> of </w:t>
            </w:r>
            <w:r w:rsidRPr="2A8FE5B4">
              <w:rPr>
                <w:sz w:val="18"/>
                <w:szCs w:val="18"/>
                <w:lang w:val="it-IT"/>
              </w:rPr>
              <w:fldChar w:fldCharType="begin"/>
            </w:r>
            <w:r w:rsidRPr="2A8FE5B4">
              <w:rPr>
                <w:sz w:val="18"/>
                <w:szCs w:val="18"/>
              </w:rPr>
              <w:instrText xml:space="preserve"> NUMPAGES  </w:instrText>
            </w:r>
            <w:r w:rsidRPr="2A8FE5B4">
              <w:rPr>
                <w:sz w:val="18"/>
                <w:szCs w:val="18"/>
              </w:rPr>
              <w:fldChar w:fldCharType="separate"/>
            </w:r>
            <w:r w:rsidRPr="2A8FE5B4" w:rsidR="2A8FE5B4">
              <w:rPr>
                <w:sz w:val="18"/>
                <w:szCs w:val="18"/>
              </w:rPr>
              <w:t>5</w:t>
            </w:r>
            <w:r w:rsidRPr="2A8FE5B4">
              <w:rPr>
                <w:sz w:val="18"/>
                <w:szCs w:val="18"/>
                <w:lang w:val="it-IT"/>
              </w:rPr>
              <w:fldChar w:fldCharType="end"/>
            </w:r>
          </w:sdtContent>
          <w:sdtEndPr>
            <w:rPr>
              <w:sz w:val="18"/>
              <w:szCs w:val="18"/>
            </w:rPr>
          </w:sdtEndPr>
        </w:sdt>
      </w:sdtContent>
      <w:sdtEndPr>
        <w:rPr>
          <w:sz w:val="18"/>
          <w:szCs w:val="18"/>
        </w:rPr>
      </w:sdtEndPr>
    </w:sdt>
  </w:p>
  <w:p w:rsidRPr="00D65F59" w:rsidR="008F6627" w:rsidP="2A8FE5B4" w:rsidRDefault="008F6627" w14:paraId="47BE9E20" w14:textId="77777777">
    <w:pPr>
      <w:pStyle w:val="Footer"/>
      <w:rPr>
        <w:sz w:val="18"/>
        <w:szCs w:val="18"/>
        <w:lang w:val="it-IT"/>
      </w:rPr>
    </w:pPr>
    <w:r w:rsidRPr="2A8FE5B4" w:rsidR="2A8FE5B4">
      <w:rPr>
        <w:sz w:val="18"/>
        <w:szCs w:val="18"/>
        <w:lang w:val="it-IT"/>
      </w:rPr>
      <w:t xml:space="preserve">IRAS ID: 337660; Version 2.0; </w:t>
    </w:r>
    <w:r w:rsidRPr="2A8FE5B4" w:rsidR="2A8FE5B4">
      <w:rPr>
        <w:sz w:val="18"/>
        <w:szCs w:val="18"/>
        <w:lang w:val="it-IT"/>
      </w:rPr>
      <w:t>dated</w:t>
    </w:r>
    <w:r w:rsidRPr="2A8FE5B4" w:rsidR="2A8FE5B4">
      <w:rPr>
        <w:sz w:val="18"/>
        <w:szCs w:val="18"/>
        <w:lang w:val="it-IT"/>
      </w:rPr>
      <w:t xml:space="preserve"> 22/10/2025</w:t>
    </w:r>
  </w:p>
  <w:p w:rsidR="00D65F59" w:rsidRDefault="00D65F59" w14:paraId="34032957"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A35F3" w:rsidP="00E90923" w:rsidRDefault="00DA35F3" w14:paraId="644BD102" w14:textId="77777777">
      <w:pPr>
        <w:spacing w:after="0" w:line="240" w:lineRule="auto"/>
      </w:pPr>
      <w:r>
        <w:separator/>
      </w:r>
    </w:p>
  </w:footnote>
  <w:footnote w:type="continuationSeparator" w:id="0">
    <w:p w:rsidR="00DA35F3" w:rsidP="00E90923" w:rsidRDefault="00DA35F3" w14:paraId="0B0B0BB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01CB5" w:rsidP="2A8FE5B4" w:rsidRDefault="00322B77" w14:paraId="71ECECCA" w14:textId="33A8C7BD">
    <w:pPr>
      <w:pStyle w:val="Header"/>
      <w:jc w:val="center"/>
      <w:rPr>
        <w:lang w:val="it-IT"/>
      </w:rPr>
    </w:pPr>
    <w:r w:rsidRPr="2A8FE5B4" w:rsidR="2A8FE5B4">
      <w:rPr>
        <w:lang w:val="it-IT"/>
      </w:rPr>
      <w:t>[</w:t>
    </w:r>
    <w:r w:rsidRPr="2A8FE5B4" w:rsidR="2A8FE5B4">
      <w:rPr>
        <w:lang w:val="it-IT"/>
      </w:rPr>
      <w:t>Inser</w:t>
    </w:r>
    <w:r w:rsidRPr="2A8FE5B4" w:rsidR="2A8FE5B4">
      <w:rPr>
        <w:lang w:val="it-IT"/>
      </w:rPr>
      <w:t xml:space="preserve">t</w:t>
    </w:r>
    <w:r w:rsidRPr="2A8FE5B4" w:rsidR="2A8FE5B4">
      <w:rPr>
        <w:lang w:val="it-IT"/>
      </w:rPr>
      <w:t xml:space="preserve"> </w:t>
    </w:r>
    <w:r w:rsidRPr="2A8FE5B4" w:rsidR="2A8FE5B4">
      <w:rPr>
        <w:lang w:val="it-IT"/>
      </w:rPr>
      <w:t>Trust</w:t>
    </w:r>
    <w:r w:rsidRPr="2A8FE5B4" w:rsidR="2A8FE5B4">
      <w:rPr>
        <w:lang w:val="it-IT"/>
      </w:rPr>
      <w:t xml:space="preserve"> </w:t>
    </w:r>
    <w:r w:rsidRPr="2A8FE5B4" w:rsidR="2A8FE5B4">
      <w:rPr>
        <w:lang w:val="it-IT"/>
      </w:rPr>
      <w:t>Header</w:t>
    </w:r>
    <w:r w:rsidRPr="2A8FE5B4" w:rsidR="2A8FE5B4">
      <w:rPr>
        <w:lang w:val="it-IT"/>
      </w:rPr>
      <w:t>]</w:t>
    </w:r>
    <w:r w:rsidR="78B00833">
      <w:rPr>
        <w:noProof/>
      </w:rPr>
      <w:drawing>
        <wp:anchor distT="0" distB="0" distL="114300" distR="114300" simplePos="0" relativeHeight="251658241" behindDoc="0" locked="0" layoutInCell="1" allowOverlap="1" wp14:anchorId="46F0E2C6" wp14:editId="4F99413A">
          <wp:simplePos x="0" y="0"/>
          <wp:positionH relativeFrom="margin">
            <wp:posOffset>4186555</wp:posOffset>
          </wp:positionH>
          <wp:positionV relativeFrom="paragraph">
            <wp:posOffset>52070</wp:posOffset>
          </wp:positionV>
          <wp:extent cx="2454978" cy="485775"/>
          <wp:effectExtent l="0" t="0" r="2540" b="0"/>
          <wp:wrapSquare wrapText="bothSides"/>
          <wp:docPr id="959069509"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454978" cy="485775"/>
                  </a:xfrm>
                  <a:prstGeom prst="rect">
                    <a:avLst/>
                  </a:prstGeom>
                </pic:spPr>
              </pic:pic>
            </a:graphicData>
          </a:graphic>
          <wp14:sizeRelH relativeFrom="page">
            <wp14:pctWidth>0</wp14:pctWidth>
          </wp14:sizeRelH>
          <wp14:sizeRelV relativeFrom="page">
            <wp14:pctHeight>0</wp14:pctHeight>
          </wp14:sizeRelV>
        </wp:anchor>
      </w:drawing>
    </w:r>
    <w:r w:rsidR="78B00833">
      <w:rPr>
        <w:noProof/>
      </w:rPr>
      <w:drawing>
        <wp:anchor distT="0" distB="0" distL="114300" distR="114300" simplePos="0" relativeHeight="251658240" behindDoc="1" locked="0" layoutInCell="1" allowOverlap="1" wp14:anchorId="32E091FD" wp14:editId="1FEBCC2E">
          <wp:simplePos x="0" y="0"/>
          <wp:positionH relativeFrom="column">
            <wp:posOffset>-180975</wp:posOffset>
          </wp:positionH>
          <wp:positionV relativeFrom="paragraph">
            <wp:posOffset>-276860</wp:posOffset>
          </wp:positionV>
          <wp:extent cx="2066925" cy="964565"/>
          <wp:effectExtent l="0" t="0" r="9525" b="6985"/>
          <wp:wrapSquare wrapText="bothSides"/>
          <wp:docPr id="86335183" name="Picture 1" descr="A group of hand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2066925" cy="964565"/>
                  </a:xfrm>
                  <a:prstGeom prst="rect">
                    <a:avLst/>
                  </a:prstGeom>
                </pic:spPr>
              </pic:pic>
            </a:graphicData>
          </a:graphic>
          <wp14:sizeRelH relativeFrom="page">
            <wp14:pctWidth>0</wp14:pctWidth>
          </wp14:sizeRelH>
          <wp14:sizeRelV relativeFrom="page">
            <wp14:pctHeight>0</wp14:pctHeight>
          </wp14:sizeRelV>
        </wp:anchor>
      </w:drawing>
    </w:r>
    <w:r w:rsidR="00E90923">
      <w:ptab w:alignment="center" w:relativeTo="margin" w:leader="none"/>
    </w:r>
    <w:r w:rsidR="00E90923">
      <w:rPr>
        <w:rFonts w:ascii="Calibri" w:hAnsi="Calibri" w:cs="Calibri"/>
        <w:b/>
        <w:bCs/>
        <w:color w:val="000000"/>
        <w:sz w:val="22"/>
        <w:szCs w:val="22"/>
        <w:shd w:val="clear" w:color="auto" w:fill="FFFFFF"/>
      </w:rPr>
      <w:br/>
    </w:r>
    <w:r w:rsidR="00E90923">
      <w:ptab w:alignment="right" w:relativeTo="margin" w:leader="none"/>
    </w:r>
  </w:p>
  <w:p w:rsidR="00901CB5" w:rsidRDefault="00901CB5" w14:paraId="5D592DF6" w14:textId="77777777">
    <w:pPr>
      <w:pStyle w:val="Header"/>
    </w:pPr>
  </w:p>
  <w:p w:rsidR="00812408" w:rsidRDefault="00812408" w14:paraId="35602D34" w14:textId="77777777">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C3DED"/>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F9C0F22"/>
    <w:multiLevelType w:val="hybridMultilevel"/>
    <w:tmpl w:val="A122416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 w15:restartNumberingAfterBreak="0">
    <w:nsid w:val="186A5CB4"/>
    <w:multiLevelType w:val="hybridMultilevel"/>
    <w:tmpl w:val="C9706C6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212669EE"/>
    <w:multiLevelType w:val="hybridMultilevel"/>
    <w:tmpl w:val="9D0453EE"/>
    <w:lvl w:ilvl="0" w:tplc="80826060">
      <w:numFmt w:val="bullet"/>
      <w:lvlText w:val="-"/>
      <w:lvlJc w:val="left"/>
      <w:pPr>
        <w:ind w:left="1080" w:hanging="360"/>
      </w:pPr>
      <w:rPr>
        <w:rFonts w:hint="default" w:ascii="Arial" w:hAnsi="Arial" w:eastAsia="Times New Roman" w:cs="Arial"/>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start w:val="1"/>
      <w:numFmt w:val="bullet"/>
      <w:lvlText w:val=""/>
      <w:lvlJc w:val="left"/>
      <w:pPr>
        <w:ind w:left="4680" w:hanging="360"/>
      </w:pPr>
      <w:rPr>
        <w:rFonts w:hint="default" w:ascii="Wingdings" w:hAnsi="Wingdings"/>
      </w:rPr>
    </w:lvl>
    <w:lvl w:ilvl="6" w:tplc="04090001">
      <w:start w:val="1"/>
      <w:numFmt w:val="bullet"/>
      <w:lvlText w:val=""/>
      <w:lvlJc w:val="left"/>
      <w:pPr>
        <w:ind w:left="5400" w:hanging="360"/>
      </w:pPr>
      <w:rPr>
        <w:rFonts w:hint="default" w:ascii="Symbol" w:hAnsi="Symbol"/>
      </w:rPr>
    </w:lvl>
    <w:lvl w:ilvl="7" w:tplc="04090003">
      <w:start w:val="1"/>
      <w:numFmt w:val="bullet"/>
      <w:lvlText w:val="o"/>
      <w:lvlJc w:val="left"/>
      <w:pPr>
        <w:ind w:left="6120" w:hanging="360"/>
      </w:pPr>
      <w:rPr>
        <w:rFonts w:hint="default" w:ascii="Courier New" w:hAnsi="Courier New" w:cs="Courier New"/>
      </w:rPr>
    </w:lvl>
    <w:lvl w:ilvl="8" w:tplc="04090005">
      <w:start w:val="1"/>
      <w:numFmt w:val="bullet"/>
      <w:lvlText w:val=""/>
      <w:lvlJc w:val="left"/>
      <w:pPr>
        <w:ind w:left="6840" w:hanging="360"/>
      </w:pPr>
      <w:rPr>
        <w:rFonts w:hint="default" w:ascii="Wingdings" w:hAnsi="Wingdings"/>
      </w:rPr>
    </w:lvl>
  </w:abstractNum>
  <w:abstractNum w:abstractNumId="4" w15:restartNumberingAfterBreak="0">
    <w:nsid w:val="26414274"/>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3E0A3924"/>
    <w:multiLevelType w:val="hybridMultilevel"/>
    <w:tmpl w:val="8DB4DA5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40EA0F81"/>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44874303"/>
    <w:multiLevelType w:val="hybridMultilevel"/>
    <w:tmpl w:val="FA2C0468"/>
    <w:lvl w:ilvl="0" w:tplc="FFFFFFFF">
      <w:start w:val="1"/>
      <w:numFmt w:val="bullet"/>
      <w:lvlText w:val=""/>
      <w:lvlJc w:val="left"/>
      <w:pPr>
        <w:ind w:left="765" w:hanging="360"/>
      </w:pPr>
      <w:rPr>
        <w:rFonts w:hint="default" w:ascii="Symbol" w:hAnsi="Symbol"/>
      </w:rPr>
    </w:lvl>
    <w:lvl w:ilvl="1" w:tplc="08090003" w:tentative="1">
      <w:start w:val="1"/>
      <w:numFmt w:val="bullet"/>
      <w:lvlText w:val="o"/>
      <w:lvlJc w:val="left"/>
      <w:pPr>
        <w:ind w:left="1485" w:hanging="360"/>
      </w:pPr>
      <w:rPr>
        <w:rFonts w:hint="default" w:ascii="Courier New" w:hAnsi="Courier New" w:cs="Courier New"/>
      </w:rPr>
    </w:lvl>
    <w:lvl w:ilvl="2" w:tplc="08090005" w:tentative="1">
      <w:start w:val="1"/>
      <w:numFmt w:val="bullet"/>
      <w:lvlText w:val=""/>
      <w:lvlJc w:val="left"/>
      <w:pPr>
        <w:ind w:left="2205" w:hanging="360"/>
      </w:pPr>
      <w:rPr>
        <w:rFonts w:hint="default" w:ascii="Wingdings" w:hAnsi="Wingdings"/>
      </w:rPr>
    </w:lvl>
    <w:lvl w:ilvl="3" w:tplc="08090001" w:tentative="1">
      <w:start w:val="1"/>
      <w:numFmt w:val="bullet"/>
      <w:lvlText w:val=""/>
      <w:lvlJc w:val="left"/>
      <w:pPr>
        <w:ind w:left="2925" w:hanging="360"/>
      </w:pPr>
      <w:rPr>
        <w:rFonts w:hint="default" w:ascii="Symbol" w:hAnsi="Symbol"/>
      </w:rPr>
    </w:lvl>
    <w:lvl w:ilvl="4" w:tplc="08090003" w:tentative="1">
      <w:start w:val="1"/>
      <w:numFmt w:val="bullet"/>
      <w:lvlText w:val="o"/>
      <w:lvlJc w:val="left"/>
      <w:pPr>
        <w:ind w:left="3645" w:hanging="360"/>
      </w:pPr>
      <w:rPr>
        <w:rFonts w:hint="default" w:ascii="Courier New" w:hAnsi="Courier New" w:cs="Courier New"/>
      </w:rPr>
    </w:lvl>
    <w:lvl w:ilvl="5" w:tplc="08090005" w:tentative="1">
      <w:start w:val="1"/>
      <w:numFmt w:val="bullet"/>
      <w:lvlText w:val=""/>
      <w:lvlJc w:val="left"/>
      <w:pPr>
        <w:ind w:left="4365" w:hanging="360"/>
      </w:pPr>
      <w:rPr>
        <w:rFonts w:hint="default" w:ascii="Wingdings" w:hAnsi="Wingdings"/>
      </w:rPr>
    </w:lvl>
    <w:lvl w:ilvl="6" w:tplc="08090001" w:tentative="1">
      <w:start w:val="1"/>
      <w:numFmt w:val="bullet"/>
      <w:lvlText w:val=""/>
      <w:lvlJc w:val="left"/>
      <w:pPr>
        <w:ind w:left="5085" w:hanging="360"/>
      </w:pPr>
      <w:rPr>
        <w:rFonts w:hint="default" w:ascii="Symbol" w:hAnsi="Symbol"/>
      </w:rPr>
    </w:lvl>
    <w:lvl w:ilvl="7" w:tplc="08090003" w:tentative="1">
      <w:start w:val="1"/>
      <w:numFmt w:val="bullet"/>
      <w:lvlText w:val="o"/>
      <w:lvlJc w:val="left"/>
      <w:pPr>
        <w:ind w:left="5805" w:hanging="360"/>
      </w:pPr>
      <w:rPr>
        <w:rFonts w:hint="default" w:ascii="Courier New" w:hAnsi="Courier New" w:cs="Courier New"/>
      </w:rPr>
    </w:lvl>
    <w:lvl w:ilvl="8" w:tplc="08090005" w:tentative="1">
      <w:start w:val="1"/>
      <w:numFmt w:val="bullet"/>
      <w:lvlText w:val=""/>
      <w:lvlJc w:val="left"/>
      <w:pPr>
        <w:ind w:left="6525" w:hanging="360"/>
      </w:pPr>
      <w:rPr>
        <w:rFonts w:hint="default" w:ascii="Wingdings" w:hAnsi="Wingdings"/>
      </w:rPr>
    </w:lvl>
  </w:abstractNum>
  <w:abstractNum w:abstractNumId="8" w15:restartNumberingAfterBreak="0">
    <w:nsid w:val="50A9220C"/>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5267E236"/>
    <w:multiLevelType w:val="hybridMultilevel"/>
    <w:tmpl w:val="BA141142"/>
    <w:lvl w:ilvl="0" w:tplc="84E84552">
      <w:start w:val="1"/>
      <w:numFmt w:val="bullet"/>
      <w:lvlText w:val=""/>
      <w:lvlJc w:val="left"/>
      <w:pPr>
        <w:ind w:left="765" w:hanging="360"/>
      </w:pPr>
      <w:rPr>
        <w:rFonts w:hint="default" w:ascii="Symbol" w:hAnsi="Symbol"/>
      </w:rPr>
    </w:lvl>
    <w:lvl w:ilvl="1" w:tplc="C13C8C4E">
      <w:start w:val="1"/>
      <w:numFmt w:val="bullet"/>
      <w:lvlText w:val="o"/>
      <w:lvlJc w:val="left"/>
      <w:pPr>
        <w:ind w:left="1440" w:hanging="360"/>
      </w:pPr>
      <w:rPr>
        <w:rFonts w:hint="default" w:ascii="Courier New" w:hAnsi="Courier New"/>
      </w:rPr>
    </w:lvl>
    <w:lvl w:ilvl="2" w:tplc="14541E38">
      <w:start w:val="1"/>
      <w:numFmt w:val="bullet"/>
      <w:lvlText w:val=""/>
      <w:lvlJc w:val="left"/>
      <w:pPr>
        <w:ind w:left="2160" w:hanging="360"/>
      </w:pPr>
      <w:rPr>
        <w:rFonts w:hint="default" w:ascii="Wingdings" w:hAnsi="Wingdings"/>
      </w:rPr>
    </w:lvl>
    <w:lvl w:ilvl="3" w:tplc="A0F6AA42">
      <w:start w:val="1"/>
      <w:numFmt w:val="bullet"/>
      <w:lvlText w:val=""/>
      <w:lvlJc w:val="left"/>
      <w:pPr>
        <w:ind w:left="2880" w:hanging="360"/>
      </w:pPr>
      <w:rPr>
        <w:rFonts w:hint="default" w:ascii="Symbol" w:hAnsi="Symbol"/>
      </w:rPr>
    </w:lvl>
    <w:lvl w:ilvl="4" w:tplc="30520984">
      <w:start w:val="1"/>
      <w:numFmt w:val="bullet"/>
      <w:lvlText w:val="o"/>
      <w:lvlJc w:val="left"/>
      <w:pPr>
        <w:ind w:left="3600" w:hanging="360"/>
      </w:pPr>
      <w:rPr>
        <w:rFonts w:hint="default" w:ascii="Courier New" w:hAnsi="Courier New"/>
      </w:rPr>
    </w:lvl>
    <w:lvl w:ilvl="5" w:tplc="4CF02940">
      <w:start w:val="1"/>
      <w:numFmt w:val="bullet"/>
      <w:lvlText w:val=""/>
      <w:lvlJc w:val="left"/>
      <w:pPr>
        <w:ind w:left="4320" w:hanging="360"/>
      </w:pPr>
      <w:rPr>
        <w:rFonts w:hint="default" w:ascii="Wingdings" w:hAnsi="Wingdings"/>
      </w:rPr>
    </w:lvl>
    <w:lvl w:ilvl="6" w:tplc="CAE6856C">
      <w:start w:val="1"/>
      <w:numFmt w:val="bullet"/>
      <w:lvlText w:val=""/>
      <w:lvlJc w:val="left"/>
      <w:pPr>
        <w:ind w:left="5040" w:hanging="360"/>
      </w:pPr>
      <w:rPr>
        <w:rFonts w:hint="default" w:ascii="Symbol" w:hAnsi="Symbol"/>
      </w:rPr>
    </w:lvl>
    <w:lvl w:ilvl="7" w:tplc="FA54EF8A">
      <w:start w:val="1"/>
      <w:numFmt w:val="bullet"/>
      <w:lvlText w:val="o"/>
      <w:lvlJc w:val="left"/>
      <w:pPr>
        <w:ind w:left="5760" w:hanging="360"/>
      </w:pPr>
      <w:rPr>
        <w:rFonts w:hint="default" w:ascii="Courier New" w:hAnsi="Courier New"/>
      </w:rPr>
    </w:lvl>
    <w:lvl w:ilvl="8" w:tplc="13B0CD7A">
      <w:start w:val="1"/>
      <w:numFmt w:val="bullet"/>
      <w:lvlText w:val=""/>
      <w:lvlJc w:val="left"/>
      <w:pPr>
        <w:ind w:left="6480" w:hanging="360"/>
      </w:pPr>
      <w:rPr>
        <w:rFonts w:hint="default" w:ascii="Wingdings" w:hAnsi="Wingdings"/>
      </w:rPr>
    </w:lvl>
  </w:abstractNum>
  <w:abstractNum w:abstractNumId="10" w15:restartNumberingAfterBreak="0">
    <w:nsid w:val="52C057AB"/>
    <w:multiLevelType w:val="hybridMultilevel"/>
    <w:tmpl w:val="08CCD6A0"/>
    <w:lvl w:ilvl="0" w:tplc="04090001">
      <w:start w:val="1"/>
      <w:numFmt w:val="bullet"/>
      <w:lvlText w:val=""/>
      <w:lvlJc w:val="left"/>
      <w:pPr>
        <w:ind w:left="643" w:hanging="360"/>
      </w:pPr>
      <w:rPr>
        <w:rFonts w:hint="default" w:ascii="Symbol" w:hAnsi="Symbol"/>
      </w:rPr>
    </w:lvl>
    <w:lvl w:ilvl="1" w:tplc="04090003">
      <w:start w:val="1"/>
      <w:numFmt w:val="bullet"/>
      <w:lvlText w:val="o"/>
      <w:lvlJc w:val="left"/>
      <w:pPr>
        <w:ind w:left="1363" w:hanging="360"/>
      </w:pPr>
      <w:rPr>
        <w:rFonts w:hint="default" w:ascii="Courier New" w:hAnsi="Courier New" w:cs="Courier New"/>
      </w:rPr>
    </w:lvl>
    <w:lvl w:ilvl="2" w:tplc="04090005">
      <w:start w:val="1"/>
      <w:numFmt w:val="bullet"/>
      <w:lvlText w:val=""/>
      <w:lvlJc w:val="left"/>
      <w:pPr>
        <w:ind w:left="2083" w:hanging="360"/>
      </w:pPr>
      <w:rPr>
        <w:rFonts w:hint="default" w:ascii="Wingdings" w:hAnsi="Wingdings"/>
      </w:rPr>
    </w:lvl>
    <w:lvl w:ilvl="3" w:tplc="04090001">
      <w:start w:val="1"/>
      <w:numFmt w:val="bullet"/>
      <w:lvlText w:val=""/>
      <w:lvlJc w:val="left"/>
      <w:pPr>
        <w:ind w:left="2803" w:hanging="360"/>
      </w:pPr>
      <w:rPr>
        <w:rFonts w:hint="default" w:ascii="Symbol" w:hAnsi="Symbol"/>
      </w:rPr>
    </w:lvl>
    <w:lvl w:ilvl="4" w:tplc="04090003">
      <w:start w:val="1"/>
      <w:numFmt w:val="bullet"/>
      <w:lvlText w:val="o"/>
      <w:lvlJc w:val="left"/>
      <w:pPr>
        <w:ind w:left="3523" w:hanging="360"/>
      </w:pPr>
      <w:rPr>
        <w:rFonts w:hint="default" w:ascii="Courier New" w:hAnsi="Courier New" w:cs="Courier New"/>
      </w:rPr>
    </w:lvl>
    <w:lvl w:ilvl="5" w:tplc="04090005">
      <w:start w:val="1"/>
      <w:numFmt w:val="bullet"/>
      <w:lvlText w:val=""/>
      <w:lvlJc w:val="left"/>
      <w:pPr>
        <w:ind w:left="4243" w:hanging="360"/>
      </w:pPr>
      <w:rPr>
        <w:rFonts w:hint="default" w:ascii="Wingdings" w:hAnsi="Wingdings"/>
      </w:rPr>
    </w:lvl>
    <w:lvl w:ilvl="6" w:tplc="04090001">
      <w:start w:val="1"/>
      <w:numFmt w:val="bullet"/>
      <w:lvlText w:val=""/>
      <w:lvlJc w:val="left"/>
      <w:pPr>
        <w:ind w:left="4963" w:hanging="360"/>
      </w:pPr>
      <w:rPr>
        <w:rFonts w:hint="default" w:ascii="Symbol" w:hAnsi="Symbol"/>
      </w:rPr>
    </w:lvl>
    <w:lvl w:ilvl="7" w:tplc="04090003">
      <w:start w:val="1"/>
      <w:numFmt w:val="bullet"/>
      <w:lvlText w:val="o"/>
      <w:lvlJc w:val="left"/>
      <w:pPr>
        <w:ind w:left="5683" w:hanging="360"/>
      </w:pPr>
      <w:rPr>
        <w:rFonts w:hint="default" w:ascii="Courier New" w:hAnsi="Courier New" w:cs="Courier New"/>
      </w:rPr>
    </w:lvl>
    <w:lvl w:ilvl="8" w:tplc="04090005">
      <w:start w:val="1"/>
      <w:numFmt w:val="bullet"/>
      <w:lvlText w:val=""/>
      <w:lvlJc w:val="left"/>
      <w:pPr>
        <w:ind w:left="6403" w:hanging="360"/>
      </w:pPr>
      <w:rPr>
        <w:rFonts w:hint="default" w:ascii="Wingdings" w:hAnsi="Wingdings"/>
      </w:rPr>
    </w:lvl>
  </w:abstractNum>
  <w:abstractNum w:abstractNumId="11" w15:restartNumberingAfterBreak="0">
    <w:nsid w:val="5BD84033"/>
    <w:multiLevelType w:val="hybridMultilevel"/>
    <w:tmpl w:val="5F6E77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6F0B5735"/>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77141B83"/>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148135156">
    <w:abstractNumId w:val="9"/>
  </w:num>
  <w:num w:numId="2" w16cid:durableId="1738279696">
    <w:abstractNumId w:val="1"/>
  </w:num>
  <w:num w:numId="3" w16cid:durableId="1967393906">
    <w:abstractNumId w:val="4"/>
  </w:num>
  <w:num w:numId="4" w16cid:durableId="286937002">
    <w:abstractNumId w:val="13"/>
  </w:num>
  <w:num w:numId="5" w16cid:durableId="899634581">
    <w:abstractNumId w:val="0"/>
  </w:num>
  <w:num w:numId="6" w16cid:durableId="2135050517">
    <w:abstractNumId w:val="12"/>
  </w:num>
  <w:num w:numId="7" w16cid:durableId="50082687">
    <w:abstractNumId w:val="8"/>
  </w:num>
  <w:num w:numId="8" w16cid:durableId="880049678">
    <w:abstractNumId w:val="6"/>
  </w:num>
  <w:num w:numId="9" w16cid:durableId="273102020">
    <w:abstractNumId w:val="7"/>
  </w:num>
  <w:num w:numId="10" w16cid:durableId="1049111593">
    <w:abstractNumId w:val="11"/>
  </w:num>
  <w:num w:numId="11" w16cid:durableId="2100563276">
    <w:abstractNumId w:val="5"/>
  </w:num>
  <w:num w:numId="12" w16cid:durableId="1496993656">
    <w:abstractNumId w:val="10"/>
  </w:num>
  <w:num w:numId="13" w16cid:durableId="1251423611">
    <w:abstractNumId w:val="3"/>
  </w:num>
  <w:num w:numId="14" w16cid:durableId="15158483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B7"/>
    <w:rsid w:val="000113B9"/>
    <w:rsid w:val="00062C9A"/>
    <w:rsid w:val="00084946"/>
    <w:rsid w:val="00094231"/>
    <w:rsid w:val="000A699B"/>
    <w:rsid w:val="000D2EE2"/>
    <w:rsid w:val="000E4FF7"/>
    <w:rsid w:val="001012FD"/>
    <w:rsid w:val="00115BAC"/>
    <w:rsid w:val="0012154C"/>
    <w:rsid w:val="0013116B"/>
    <w:rsid w:val="00172C67"/>
    <w:rsid w:val="00173068"/>
    <w:rsid w:val="001C0417"/>
    <w:rsid w:val="001E7F7B"/>
    <w:rsid w:val="001F7F07"/>
    <w:rsid w:val="00234FEC"/>
    <w:rsid w:val="002372F1"/>
    <w:rsid w:val="0025447D"/>
    <w:rsid w:val="00261F06"/>
    <w:rsid w:val="00264D57"/>
    <w:rsid w:val="00276F54"/>
    <w:rsid w:val="00282DB7"/>
    <w:rsid w:val="002A1DB6"/>
    <w:rsid w:val="002B667D"/>
    <w:rsid w:val="002D5A54"/>
    <w:rsid w:val="002F017F"/>
    <w:rsid w:val="00300B5D"/>
    <w:rsid w:val="00311C4A"/>
    <w:rsid w:val="00314462"/>
    <w:rsid w:val="00322B77"/>
    <w:rsid w:val="00360410"/>
    <w:rsid w:val="00371C76"/>
    <w:rsid w:val="00396AEB"/>
    <w:rsid w:val="003B1945"/>
    <w:rsid w:val="003B579B"/>
    <w:rsid w:val="003B5CA7"/>
    <w:rsid w:val="003C2D7F"/>
    <w:rsid w:val="003C75A7"/>
    <w:rsid w:val="003D11B7"/>
    <w:rsid w:val="003D3FB2"/>
    <w:rsid w:val="003F4CAA"/>
    <w:rsid w:val="00421B17"/>
    <w:rsid w:val="00427AC8"/>
    <w:rsid w:val="00460C34"/>
    <w:rsid w:val="00467485"/>
    <w:rsid w:val="00471B74"/>
    <w:rsid w:val="004A08FD"/>
    <w:rsid w:val="004A278B"/>
    <w:rsid w:val="004A6039"/>
    <w:rsid w:val="004D355F"/>
    <w:rsid w:val="004F036A"/>
    <w:rsid w:val="0052007A"/>
    <w:rsid w:val="0052680B"/>
    <w:rsid w:val="00581E3C"/>
    <w:rsid w:val="005B59B5"/>
    <w:rsid w:val="005D0D35"/>
    <w:rsid w:val="005D3126"/>
    <w:rsid w:val="005D77F6"/>
    <w:rsid w:val="005E29F7"/>
    <w:rsid w:val="005E65E3"/>
    <w:rsid w:val="005E79AD"/>
    <w:rsid w:val="005F4CD9"/>
    <w:rsid w:val="005F691E"/>
    <w:rsid w:val="0060718B"/>
    <w:rsid w:val="00644F70"/>
    <w:rsid w:val="006603F8"/>
    <w:rsid w:val="00661AEA"/>
    <w:rsid w:val="00667C88"/>
    <w:rsid w:val="00672911"/>
    <w:rsid w:val="00683C6A"/>
    <w:rsid w:val="0068590A"/>
    <w:rsid w:val="00692486"/>
    <w:rsid w:val="00694A76"/>
    <w:rsid w:val="006D09B3"/>
    <w:rsid w:val="006E430A"/>
    <w:rsid w:val="00715AA1"/>
    <w:rsid w:val="007324F3"/>
    <w:rsid w:val="00744DF3"/>
    <w:rsid w:val="007511F0"/>
    <w:rsid w:val="00755B66"/>
    <w:rsid w:val="00794E19"/>
    <w:rsid w:val="007A7D57"/>
    <w:rsid w:val="007B1499"/>
    <w:rsid w:val="007C0B56"/>
    <w:rsid w:val="007C7F6D"/>
    <w:rsid w:val="007D6972"/>
    <w:rsid w:val="007F1F23"/>
    <w:rsid w:val="008038C1"/>
    <w:rsid w:val="00804204"/>
    <w:rsid w:val="00812408"/>
    <w:rsid w:val="00831293"/>
    <w:rsid w:val="008442B4"/>
    <w:rsid w:val="008538C2"/>
    <w:rsid w:val="00881C24"/>
    <w:rsid w:val="008A4F00"/>
    <w:rsid w:val="008A5B27"/>
    <w:rsid w:val="008B00A6"/>
    <w:rsid w:val="008B3D30"/>
    <w:rsid w:val="008C4E62"/>
    <w:rsid w:val="008E22AC"/>
    <w:rsid w:val="008F6627"/>
    <w:rsid w:val="00901CB5"/>
    <w:rsid w:val="00911365"/>
    <w:rsid w:val="0097562B"/>
    <w:rsid w:val="0098419A"/>
    <w:rsid w:val="009C1C8D"/>
    <w:rsid w:val="009E0B23"/>
    <w:rsid w:val="009E3BE9"/>
    <w:rsid w:val="00A22ABB"/>
    <w:rsid w:val="00A542CE"/>
    <w:rsid w:val="00A74117"/>
    <w:rsid w:val="00A75DE9"/>
    <w:rsid w:val="00A80AC9"/>
    <w:rsid w:val="00A93737"/>
    <w:rsid w:val="00AA33A0"/>
    <w:rsid w:val="00AB697D"/>
    <w:rsid w:val="00AE075A"/>
    <w:rsid w:val="00AE6647"/>
    <w:rsid w:val="00AF0B08"/>
    <w:rsid w:val="00AF5980"/>
    <w:rsid w:val="00B121BB"/>
    <w:rsid w:val="00B20EA8"/>
    <w:rsid w:val="00B2546C"/>
    <w:rsid w:val="00B44795"/>
    <w:rsid w:val="00B810D8"/>
    <w:rsid w:val="00BB4D10"/>
    <w:rsid w:val="00BC7273"/>
    <w:rsid w:val="00BE1486"/>
    <w:rsid w:val="00BE27B9"/>
    <w:rsid w:val="00BF51C2"/>
    <w:rsid w:val="00C271C0"/>
    <w:rsid w:val="00C34369"/>
    <w:rsid w:val="00C709F0"/>
    <w:rsid w:val="00C74EF6"/>
    <w:rsid w:val="00C76181"/>
    <w:rsid w:val="00C860A2"/>
    <w:rsid w:val="00CD7DF2"/>
    <w:rsid w:val="00CE1FAB"/>
    <w:rsid w:val="00D41EF2"/>
    <w:rsid w:val="00D65F59"/>
    <w:rsid w:val="00D7097B"/>
    <w:rsid w:val="00D9124C"/>
    <w:rsid w:val="00DA061C"/>
    <w:rsid w:val="00DA35F3"/>
    <w:rsid w:val="00DB6889"/>
    <w:rsid w:val="00DD5237"/>
    <w:rsid w:val="00DE6A61"/>
    <w:rsid w:val="00E06B01"/>
    <w:rsid w:val="00E34CE9"/>
    <w:rsid w:val="00E8110E"/>
    <w:rsid w:val="00E86C56"/>
    <w:rsid w:val="00E90923"/>
    <w:rsid w:val="00ED4321"/>
    <w:rsid w:val="00F00D05"/>
    <w:rsid w:val="00F050C3"/>
    <w:rsid w:val="00F05EF5"/>
    <w:rsid w:val="00F07432"/>
    <w:rsid w:val="00F13D09"/>
    <w:rsid w:val="00F53040"/>
    <w:rsid w:val="00F63A7C"/>
    <w:rsid w:val="00F77649"/>
    <w:rsid w:val="00FB3DB4"/>
    <w:rsid w:val="00FB5FC9"/>
    <w:rsid w:val="00FC11C5"/>
    <w:rsid w:val="00FE64D0"/>
    <w:rsid w:val="00FF0C76"/>
    <w:rsid w:val="02482AD6"/>
    <w:rsid w:val="028E14DD"/>
    <w:rsid w:val="030407E4"/>
    <w:rsid w:val="0445E7B7"/>
    <w:rsid w:val="04F1BAC2"/>
    <w:rsid w:val="0508BD36"/>
    <w:rsid w:val="05166B6B"/>
    <w:rsid w:val="058B1D8A"/>
    <w:rsid w:val="0630D481"/>
    <w:rsid w:val="066D60B8"/>
    <w:rsid w:val="072130A3"/>
    <w:rsid w:val="0740CFF2"/>
    <w:rsid w:val="074842E4"/>
    <w:rsid w:val="077E01F2"/>
    <w:rsid w:val="07AB6AF7"/>
    <w:rsid w:val="07E2F3DF"/>
    <w:rsid w:val="08890B54"/>
    <w:rsid w:val="09C96222"/>
    <w:rsid w:val="09D21E05"/>
    <w:rsid w:val="09FD5137"/>
    <w:rsid w:val="0A31C1FC"/>
    <w:rsid w:val="0A456F4B"/>
    <w:rsid w:val="0AEBA629"/>
    <w:rsid w:val="0B6AA559"/>
    <w:rsid w:val="0B6C2901"/>
    <w:rsid w:val="0B6EEE8F"/>
    <w:rsid w:val="0C0F404B"/>
    <w:rsid w:val="0C544C55"/>
    <w:rsid w:val="0C9FC27E"/>
    <w:rsid w:val="0CE3D277"/>
    <w:rsid w:val="0D0654A3"/>
    <w:rsid w:val="0D07CFC1"/>
    <w:rsid w:val="0D0F07E5"/>
    <w:rsid w:val="0D13E116"/>
    <w:rsid w:val="0D1A632B"/>
    <w:rsid w:val="0D43CA18"/>
    <w:rsid w:val="0D6D18FB"/>
    <w:rsid w:val="0DF0E0A9"/>
    <w:rsid w:val="0E72D52F"/>
    <w:rsid w:val="0E9EBA82"/>
    <w:rsid w:val="10D15454"/>
    <w:rsid w:val="116EBCDA"/>
    <w:rsid w:val="1189040D"/>
    <w:rsid w:val="11AC40BB"/>
    <w:rsid w:val="11DD3D4B"/>
    <w:rsid w:val="11E0B102"/>
    <w:rsid w:val="12066A3D"/>
    <w:rsid w:val="12312E6F"/>
    <w:rsid w:val="127E2C35"/>
    <w:rsid w:val="12ABB377"/>
    <w:rsid w:val="12B56396"/>
    <w:rsid w:val="130BD0BE"/>
    <w:rsid w:val="146ED06F"/>
    <w:rsid w:val="15232A26"/>
    <w:rsid w:val="1574CD44"/>
    <w:rsid w:val="15DF7ADA"/>
    <w:rsid w:val="16895AF5"/>
    <w:rsid w:val="16CBBFCF"/>
    <w:rsid w:val="16E1D35B"/>
    <w:rsid w:val="1733517F"/>
    <w:rsid w:val="176F3F83"/>
    <w:rsid w:val="177B6539"/>
    <w:rsid w:val="17BBFB32"/>
    <w:rsid w:val="182ED962"/>
    <w:rsid w:val="18B647E4"/>
    <w:rsid w:val="18E3BA63"/>
    <w:rsid w:val="19346C11"/>
    <w:rsid w:val="198ECD9D"/>
    <w:rsid w:val="19DCEA3C"/>
    <w:rsid w:val="1A144145"/>
    <w:rsid w:val="1A6A4286"/>
    <w:rsid w:val="1A8D8FF1"/>
    <w:rsid w:val="1B0B4F63"/>
    <w:rsid w:val="1BD23EDF"/>
    <w:rsid w:val="1BE7CF93"/>
    <w:rsid w:val="1BEEC3EF"/>
    <w:rsid w:val="1C7BF9D2"/>
    <w:rsid w:val="1C7E1D67"/>
    <w:rsid w:val="1DBCEE20"/>
    <w:rsid w:val="1ED9EC45"/>
    <w:rsid w:val="1F5FF9C3"/>
    <w:rsid w:val="1F6390E6"/>
    <w:rsid w:val="2043ADBC"/>
    <w:rsid w:val="20A7959F"/>
    <w:rsid w:val="210A242A"/>
    <w:rsid w:val="212F3FF5"/>
    <w:rsid w:val="21C2BD98"/>
    <w:rsid w:val="21E20CE6"/>
    <w:rsid w:val="21E3F0DC"/>
    <w:rsid w:val="2219783C"/>
    <w:rsid w:val="2245798E"/>
    <w:rsid w:val="22C71107"/>
    <w:rsid w:val="232CFD33"/>
    <w:rsid w:val="2351640E"/>
    <w:rsid w:val="235E5CE4"/>
    <w:rsid w:val="23802BF3"/>
    <w:rsid w:val="23988353"/>
    <w:rsid w:val="24169018"/>
    <w:rsid w:val="245F5DC8"/>
    <w:rsid w:val="24D7E4DD"/>
    <w:rsid w:val="24E6201C"/>
    <w:rsid w:val="2501B80A"/>
    <w:rsid w:val="25A96AC1"/>
    <w:rsid w:val="265BB610"/>
    <w:rsid w:val="26D79115"/>
    <w:rsid w:val="26ECC981"/>
    <w:rsid w:val="275174BF"/>
    <w:rsid w:val="27793026"/>
    <w:rsid w:val="27821445"/>
    <w:rsid w:val="280A8AB0"/>
    <w:rsid w:val="284E0318"/>
    <w:rsid w:val="28563866"/>
    <w:rsid w:val="28698CD4"/>
    <w:rsid w:val="291D876C"/>
    <w:rsid w:val="29684B73"/>
    <w:rsid w:val="2A44943D"/>
    <w:rsid w:val="2A8FE5B4"/>
    <w:rsid w:val="2AA7B148"/>
    <w:rsid w:val="2AB30602"/>
    <w:rsid w:val="2B68A442"/>
    <w:rsid w:val="2BC72A47"/>
    <w:rsid w:val="2C1F81A0"/>
    <w:rsid w:val="2CB19B02"/>
    <w:rsid w:val="2D45F324"/>
    <w:rsid w:val="2D6870D8"/>
    <w:rsid w:val="2D8401AE"/>
    <w:rsid w:val="2D902BD7"/>
    <w:rsid w:val="2D9C48BF"/>
    <w:rsid w:val="2DC953F1"/>
    <w:rsid w:val="2E4AB2E2"/>
    <w:rsid w:val="2EF253A6"/>
    <w:rsid w:val="2EF56336"/>
    <w:rsid w:val="2F4F5F5A"/>
    <w:rsid w:val="3003FE9B"/>
    <w:rsid w:val="3045C351"/>
    <w:rsid w:val="31121A8F"/>
    <w:rsid w:val="31836668"/>
    <w:rsid w:val="31BE020B"/>
    <w:rsid w:val="31DB9967"/>
    <w:rsid w:val="32306C1F"/>
    <w:rsid w:val="3262956D"/>
    <w:rsid w:val="3293EF4D"/>
    <w:rsid w:val="3333A63E"/>
    <w:rsid w:val="33AF3940"/>
    <w:rsid w:val="340B149E"/>
    <w:rsid w:val="3437AAB4"/>
    <w:rsid w:val="3464BC90"/>
    <w:rsid w:val="34EB201F"/>
    <w:rsid w:val="3565F9ED"/>
    <w:rsid w:val="35CB7EF3"/>
    <w:rsid w:val="35FDD4CA"/>
    <w:rsid w:val="368B6641"/>
    <w:rsid w:val="36BB005E"/>
    <w:rsid w:val="373DF650"/>
    <w:rsid w:val="37FC56B8"/>
    <w:rsid w:val="394AB06A"/>
    <w:rsid w:val="39CE54F1"/>
    <w:rsid w:val="39E22A91"/>
    <w:rsid w:val="3AFAB932"/>
    <w:rsid w:val="3BEE2F5E"/>
    <w:rsid w:val="3C519099"/>
    <w:rsid w:val="3C5676A5"/>
    <w:rsid w:val="3C727E68"/>
    <w:rsid w:val="3D2A3ED7"/>
    <w:rsid w:val="3D2B4F4F"/>
    <w:rsid w:val="3D58AE3A"/>
    <w:rsid w:val="3DB48E09"/>
    <w:rsid w:val="3EEB98B3"/>
    <w:rsid w:val="3F03B828"/>
    <w:rsid w:val="3F501D4C"/>
    <w:rsid w:val="3F983FF6"/>
    <w:rsid w:val="3FB3F03E"/>
    <w:rsid w:val="3FEC1BBB"/>
    <w:rsid w:val="404472A0"/>
    <w:rsid w:val="4097B3DB"/>
    <w:rsid w:val="41011B63"/>
    <w:rsid w:val="413AB3E0"/>
    <w:rsid w:val="415025B4"/>
    <w:rsid w:val="4167066C"/>
    <w:rsid w:val="4297748C"/>
    <w:rsid w:val="441DE18B"/>
    <w:rsid w:val="4492BC65"/>
    <w:rsid w:val="45039FC3"/>
    <w:rsid w:val="45113998"/>
    <w:rsid w:val="45195238"/>
    <w:rsid w:val="451DB0F4"/>
    <w:rsid w:val="463E8B5E"/>
    <w:rsid w:val="469EB943"/>
    <w:rsid w:val="469F2EFF"/>
    <w:rsid w:val="47211124"/>
    <w:rsid w:val="473BB4C9"/>
    <w:rsid w:val="485287A0"/>
    <w:rsid w:val="496E56D2"/>
    <w:rsid w:val="49C1C12A"/>
    <w:rsid w:val="4AA68105"/>
    <w:rsid w:val="4AA7D433"/>
    <w:rsid w:val="4AB75382"/>
    <w:rsid w:val="4ADE718D"/>
    <w:rsid w:val="4AF60ACD"/>
    <w:rsid w:val="4B168CDA"/>
    <w:rsid w:val="4B6381D6"/>
    <w:rsid w:val="4BBA3212"/>
    <w:rsid w:val="4BF7DD4F"/>
    <w:rsid w:val="4C0FCC24"/>
    <w:rsid w:val="4C961C01"/>
    <w:rsid w:val="4C98E632"/>
    <w:rsid w:val="4CBB112F"/>
    <w:rsid w:val="4D2424EF"/>
    <w:rsid w:val="4E4A33E9"/>
    <w:rsid w:val="4E8915F0"/>
    <w:rsid w:val="4FDB034D"/>
    <w:rsid w:val="4FFFBE2A"/>
    <w:rsid w:val="50576A52"/>
    <w:rsid w:val="5093AF94"/>
    <w:rsid w:val="50F1F362"/>
    <w:rsid w:val="50FD04BD"/>
    <w:rsid w:val="5109B827"/>
    <w:rsid w:val="5186BBE5"/>
    <w:rsid w:val="518F27D1"/>
    <w:rsid w:val="519B18CB"/>
    <w:rsid w:val="522E8E84"/>
    <w:rsid w:val="52AD13CB"/>
    <w:rsid w:val="5395F4A7"/>
    <w:rsid w:val="53B6C73F"/>
    <w:rsid w:val="53C9E0B7"/>
    <w:rsid w:val="5400FCB8"/>
    <w:rsid w:val="5457C88B"/>
    <w:rsid w:val="54B29EBB"/>
    <w:rsid w:val="54D7F418"/>
    <w:rsid w:val="5596C1B8"/>
    <w:rsid w:val="55FEE051"/>
    <w:rsid w:val="566E48F1"/>
    <w:rsid w:val="56908676"/>
    <w:rsid w:val="56AF0475"/>
    <w:rsid w:val="57FA7678"/>
    <w:rsid w:val="5A0D1540"/>
    <w:rsid w:val="5B8ADBA2"/>
    <w:rsid w:val="5C0044BC"/>
    <w:rsid w:val="5D434139"/>
    <w:rsid w:val="5D6D94A5"/>
    <w:rsid w:val="5E657905"/>
    <w:rsid w:val="5EE46891"/>
    <w:rsid w:val="5F419941"/>
    <w:rsid w:val="60073133"/>
    <w:rsid w:val="60BB1360"/>
    <w:rsid w:val="60DE98D0"/>
    <w:rsid w:val="612FFBC1"/>
    <w:rsid w:val="61D685FD"/>
    <w:rsid w:val="61E83596"/>
    <w:rsid w:val="63210848"/>
    <w:rsid w:val="634CDDEF"/>
    <w:rsid w:val="640538E5"/>
    <w:rsid w:val="6434B884"/>
    <w:rsid w:val="645DE49E"/>
    <w:rsid w:val="645F16FB"/>
    <w:rsid w:val="6524F4EF"/>
    <w:rsid w:val="6528E280"/>
    <w:rsid w:val="6529034B"/>
    <w:rsid w:val="654BEC66"/>
    <w:rsid w:val="6570FBB0"/>
    <w:rsid w:val="6574F70F"/>
    <w:rsid w:val="65ADD2FB"/>
    <w:rsid w:val="663F0694"/>
    <w:rsid w:val="6692F318"/>
    <w:rsid w:val="67B4880B"/>
    <w:rsid w:val="67D9D516"/>
    <w:rsid w:val="67DA2137"/>
    <w:rsid w:val="690559ED"/>
    <w:rsid w:val="69B1B33B"/>
    <w:rsid w:val="6A03E151"/>
    <w:rsid w:val="6A2BADA1"/>
    <w:rsid w:val="6A4EADD0"/>
    <w:rsid w:val="6A7B56FF"/>
    <w:rsid w:val="6A9C36A8"/>
    <w:rsid w:val="6B76E513"/>
    <w:rsid w:val="6C164B60"/>
    <w:rsid w:val="6C17AF2A"/>
    <w:rsid w:val="6C9A2E4E"/>
    <w:rsid w:val="6D054373"/>
    <w:rsid w:val="6D1FF175"/>
    <w:rsid w:val="6D93F2DE"/>
    <w:rsid w:val="6E07926D"/>
    <w:rsid w:val="6E100D69"/>
    <w:rsid w:val="6E366924"/>
    <w:rsid w:val="6E6C8AA7"/>
    <w:rsid w:val="6E810541"/>
    <w:rsid w:val="6E8E852A"/>
    <w:rsid w:val="6EDA6C10"/>
    <w:rsid w:val="6EF74C51"/>
    <w:rsid w:val="6F0C61FE"/>
    <w:rsid w:val="6F6AE3FD"/>
    <w:rsid w:val="7047D4EF"/>
    <w:rsid w:val="70C622B9"/>
    <w:rsid w:val="710007B4"/>
    <w:rsid w:val="714D0462"/>
    <w:rsid w:val="71927335"/>
    <w:rsid w:val="72EFC5CA"/>
    <w:rsid w:val="7304F336"/>
    <w:rsid w:val="73401C3E"/>
    <w:rsid w:val="736BC2A7"/>
    <w:rsid w:val="73C7455C"/>
    <w:rsid w:val="74AF3FDE"/>
    <w:rsid w:val="74CF7A9C"/>
    <w:rsid w:val="75CD70C4"/>
    <w:rsid w:val="75E16AC3"/>
    <w:rsid w:val="762C1119"/>
    <w:rsid w:val="76363455"/>
    <w:rsid w:val="76955AEA"/>
    <w:rsid w:val="769C285D"/>
    <w:rsid w:val="76D95427"/>
    <w:rsid w:val="775F1194"/>
    <w:rsid w:val="776B6991"/>
    <w:rsid w:val="77B0FA76"/>
    <w:rsid w:val="77BD8122"/>
    <w:rsid w:val="77C76D8F"/>
    <w:rsid w:val="77D33C61"/>
    <w:rsid w:val="780DD31D"/>
    <w:rsid w:val="78B00833"/>
    <w:rsid w:val="78EB7DC0"/>
    <w:rsid w:val="790C5E77"/>
    <w:rsid w:val="798EC9C5"/>
    <w:rsid w:val="79A23F82"/>
    <w:rsid w:val="7A205E73"/>
    <w:rsid w:val="7AA8FD6A"/>
    <w:rsid w:val="7AB102B3"/>
    <w:rsid w:val="7AD0D88C"/>
    <w:rsid w:val="7AE5EBA2"/>
    <w:rsid w:val="7AEF5DFD"/>
    <w:rsid w:val="7B5B4265"/>
    <w:rsid w:val="7BEE4F2B"/>
    <w:rsid w:val="7C253D49"/>
    <w:rsid w:val="7D418A18"/>
    <w:rsid w:val="7D5DACCC"/>
    <w:rsid w:val="7DB87797"/>
    <w:rsid w:val="7E431975"/>
    <w:rsid w:val="7ED364A3"/>
    <w:rsid w:val="7EE386C2"/>
    <w:rsid w:val="7EF2A7BD"/>
    <w:rsid w:val="7F5CBE00"/>
    <w:rsid w:val="7F968982"/>
    <w:rsid w:val="7F97191D"/>
    <w:rsid w:val="7FAE7C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AFE5B"/>
  <w15:chartTrackingRefBased/>
  <w15:docId w15:val="{A0B42249-3235-4090-B17E-4FFFFDD3B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3D11B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1B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1B7"/>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D11B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D11B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D11B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D11B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D11B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D11B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D11B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D11B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D11B7"/>
    <w:rPr>
      <w:rFonts w:eastAsiaTheme="majorEastAsia" w:cstheme="majorBidi"/>
      <w:color w:val="272727" w:themeColor="text1" w:themeTint="D8"/>
    </w:rPr>
  </w:style>
  <w:style w:type="paragraph" w:styleId="Title">
    <w:name w:val="Title"/>
    <w:basedOn w:val="Normal"/>
    <w:next w:val="Normal"/>
    <w:link w:val="TitleChar"/>
    <w:uiPriority w:val="10"/>
    <w:qFormat/>
    <w:rsid w:val="003D11B7"/>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D11B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D11B7"/>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D1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1B7"/>
    <w:pPr>
      <w:spacing w:before="160"/>
      <w:jc w:val="center"/>
    </w:pPr>
    <w:rPr>
      <w:i/>
      <w:iCs/>
      <w:color w:val="404040" w:themeColor="text1" w:themeTint="BF"/>
    </w:rPr>
  </w:style>
  <w:style w:type="character" w:styleId="QuoteChar" w:customStyle="1">
    <w:name w:val="Quote Char"/>
    <w:basedOn w:val="DefaultParagraphFont"/>
    <w:link w:val="Quote"/>
    <w:uiPriority w:val="29"/>
    <w:rsid w:val="003D11B7"/>
    <w:rPr>
      <w:i/>
      <w:iCs/>
      <w:color w:val="404040" w:themeColor="text1" w:themeTint="BF"/>
    </w:rPr>
  </w:style>
  <w:style w:type="paragraph" w:styleId="ListParagraph">
    <w:name w:val="List Paragraph"/>
    <w:aliases w:val="Bullets"/>
    <w:basedOn w:val="Normal"/>
    <w:uiPriority w:val="34"/>
    <w:qFormat/>
    <w:rsid w:val="003D11B7"/>
    <w:pPr>
      <w:ind w:left="720"/>
      <w:contextualSpacing/>
    </w:pPr>
  </w:style>
  <w:style w:type="character" w:styleId="IntenseEmphasis">
    <w:name w:val="Intense Emphasis"/>
    <w:basedOn w:val="DefaultParagraphFont"/>
    <w:uiPriority w:val="21"/>
    <w:qFormat/>
    <w:rsid w:val="003D11B7"/>
    <w:rPr>
      <w:i/>
      <w:iCs/>
      <w:color w:val="0F4761" w:themeColor="accent1" w:themeShade="BF"/>
    </w:rPr>
  </w:style>
  <w:style w:type="paragraph" w:styleId="IntenseQuote">
    <w:name w:val="Intense Quote"/>
    <w:basedOn w:val="Normal"/>
    <w:next w:val="Normal"/>
    <w:link w:val="IntenseQuoteChar"/>
    <w:uiPriority w:val="30"/>
    <w:qFormat/>
    <w:rsid w:val="003D11B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D11B7"/>
    <w:rPr>
      <w:i/>
      <w:iCs/>
      <w:color w:val="0F4761" w:themeColor="accent1" w:themeShade="BF"/>
    </w:rPr>
  </w:style>
  <w:style w:type="character" w:styleId="IntenseReference">
    <w:name w:val="Intense Reference"/>
    <w:basedOn w:val="DefaultParagraphFont"/>
    <w:uiPriority w:val="32"/>
    <w:qFormat/>
    <w:rsid w:val="003D11B7"/>
    <w:rPr>
      <w:b/>
      <w:bCs/>
      <w:smallCaps/>
      <w:color w:val="0F4761" w:themeColor="accent1" w:themeShade="BF"/>
      <w:spacing w:val="5"/>
    </w:rPr>
  </w:style>
  <w:style w:type="paragraph" w:styleId="Header">
    <w:name w:val="header"/>
    <w:basedOn w:val="Normal"/>
    <w:link w:val="HeaderChar"/>
    <w:uiPriority w:val="99"/>
    <w:unhideWhenUsed/>
    <w:rsid w:val="00E90923"/>
    <w:pPr>
      <w:tabs>
        <w:tab w:val="center" w:pos="4513"/>
        <w:tab w:val="right" w:pos="9026"/>
      </w:tabs>
      <w:spacing w:after="0" w:line="240" w:lineRule="auto"/>
    </w:pPr>
  </w:style>
  <w:style w:type="character" w:styleId="HeaderChar" w:customStyle="1">
    <w:name w:val="Header Char"/>
    <w:basedOn w:val="DefaultParagraphFont"/>
    <w:link w:val="Header"/>
    <w:uiPriority w:val="99"/>
    <w:rsid w:val="00E90923"/>
  </w:style>
  <w:style w:type="paragraph" w:styleId="Footer">
    <w:name w:val="footer"/>
    <w:basedOn w:val="Normal"/>
    <w:link w:val="FooterChar"/>
    <w:uiPriority w:val="99"/>
    <w:unhideWhenUsed/>
    <w:rsid w:val="00E90923"/>
    <w:pPr>
      <w:tabs>
        <w:tab w:val="center" w:pos="4513"/>
        <w:tab w:val="right" w:pos="9026"/>
      </w:tabs>
      <w:spacing w:after="0" w:line="240" w:lineRule="auto"/>
    </w:pPr>
  </w:style>
  <w:style w:type="character" w:styleId="FooterChar" w:customStyle="1">
    <w:name w:val="Footer Char"/>
    <w:basedOn w:val="DefaultParagraphFont"/>
    <w:link w:val="Footer"/>
    <w:uiPriority w:val="99"/>
    <w:rsid w:val="00E90923"/>
  </w:style>
  <w:style w:type="character" w:styleId="wacimagecontainer" w:customStyle="1">
    <w:name w:val="wacimagecontainer"/>
    <w:basedOn w:val="DefaultParagraphFont"/>
    <w:rsid w:val="00E90923"/>
  </w:style>
  <w:style w:type="character" w:styleId="CommentReference">
    <w:name w:val="annotation reference"/>
    <w:basedOn w:val="DefaultParagraphFont"/>
    <w:uiPriority w:val="99"/>
    <w:semiHidden/>
    <w:unhideWhenUsed/>
    <w:rsid w:val="00427AC8"/>
    <w:rPr>
      <w:sz w:val="16"/>
      <w:szCs w:val="16"/>
    </w:rPr>
  </w:style>
  <w:style w:type="paragraph" w:styleId="CommentText">
    <w:name w:val="annotation text"/>
    <w:basedOn w:val="Normal"/>
    <w:link w:val="CommentTextChar"/>
    <w:uiPriority w:val="99"/>
    <w:unhideWhenUsed/>
    <w:rsid w:val="00427AC8"/>
    <w:pPr>
      <w:spacing w:line="240" w:lineRule="auto"/>
    </w:pPr>
    <w:rPr>
      <w:sz w:val="20"/>
      <w:szCs w:val="20"/>
    </w:rPr>
  </w:style>
  <w:style w:type="character" w:styleId="CommentTextChar" w:customStyle="1">
    <w:name w:val="Comment Text Char"/>
    <w:basedOn w:val="DefaultParagraphFont"/>
    <w:link w:val="CommentText"/>
    <w:uiPriority w:val="99"/>
    <w:rsid w:val="00427AC8"/>
    <w:rPr>
      <w:sz w:val="20"/>
      <w:szCs w:val="20"/>
    </w:rPr>
  </w:style>
  <w:style w:type="paragraph" w:styleId="CommentSubject">
    <w:name w:val="annotation subject"/>
    <w:basedOn w:val="CommentText"/>
    <w:next w:val="CommentText"/>
    <w:link w:val="CommentSubjectChar"/>
    <w:uiPriority w:val="99"/>
    <w:semiHidden/>
    <w:unhideWhenUsed/>
    <w:rsid w:val="00427AC8"/>
    <w:rPr>
      <w:b/>
      <w:bCs/>
    </w:rPr>
  </w:style>
  <w:style w:type="character" w:styleId="CommentSubjectChar" w:customStyle="1">
    <w:name w:val="Comment Subject Char"/>
    <w:basedOn w:val="CommentTextChar"/>
    <w:link w:val="CommentSubject"/>
    <w:uiPriority w:val="99"/>
    <w:semiHidden/>
    <w:rsid w:val="00427AC8"/>
    <w:rPr>
      <w:b/>
      <w:bCs/>
      <w:sz w:val="20"/>
      <w:szCs w:val="20"/>
    </w:rPr>
  </w:style>
  <w:style w:type="character" w:styleId="Mention">
    <w:name w:val="Mention"/>
    <w:basedOn w:val="DefaultParagraphFont"/>
    <w:uiPriority w:val="99"/>
    <w:unhideWhenUsed/>
    <w:rsid w:val="00427AC8"/>
    <w:rPr>
      <w:color w:val="2B579A"/>
      <w:shd w:val="clear" w:color="auto" w:fill="E1DFDD"/>
    </w:rPr>
  </w:style>
  <w:style w:type="paragraph" w:styleId="Revision">
    <w:name w:val="Revision"/>
    <w:hidden/>
    <w:uiPriority w:val="99"/>
    <w:semiHidden/>
    <w:rsid w:val="009C1C8D"/>
    <w:pPr>
      <w:spacing w:after="0" w:line="240" w:lineRule="auto"/>
    </w:pPr>
  </w:style>
  <w:style w:type="character" w:styleId="Hyperlink">
    <w:name w:val="Hyperlink"/>
    <w:basedOn w:val="DefaultParagraphFont"/>
    <w:unhideWhenUsed/>
    <w:rsid w:val="00644F70"/>
    <w:rPr>
      <w:color w:val="467886" w:themeColor="hyperlink"/>
      <w:u w:val="single"/>
    </w:rPr>
  </w:style>
  <w:style w:type="character" w:styleId="UnresolvedMention">
    <w:name w:val="Unresolved Mention"/>
    <w:basedOn w:val="DefaultParagraphFont"/>
    <w:uiPriority w:val="99"/>
    <w:semiHidden/>
    <w:unhideWhenUsed/>
    <w:rsid w:val="00062C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ico.org.uk/for-organisations/report-a-breach/personal-data-breach/personal-data-breaches-a-guide/" TargetMode="External" Id="rId13" /><Relationship Type="http://schemas.openxmlformats.org/officeDocument/2006/relationships/hyperlink" Target="mailto:collaborate@imperial.ac.uk" TargetMode="External" Id="rId18"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webSettings" Target="webSettings.xml" Id="rId7" /><Relationship Type="http://schemas.openxmlformats.org/officeDocument/2006/relationships/hyperlink" Target="http://www.ico.org.uk" TargetMode="External" Id="rId12" /><Relationship Type="http://schemas.openxmlformats.org/officeDocument/2006/relationships/hyperlink" Target="mailto:collaborate@imperial.ac.uk" TargetMode="External" Id="rId17" /><Relationship Type="http://schemas.microsoft.com/office/2020/10/relationships/intelligence" Target="intelligence2.xml" Id="rId25" /><Relationship Type="http://schemas.openxmlformats.org/officeDocument/2006/relationships/customXml" Target="../customXml/item2.xml" Id="rId2" /><Relationship Type="http://schemas.openxmlformats.org/officeDocument/2006/relationships/hyperlink" Target="http://www.hra.nhs.uk/patientdataandresearch" TargetMode="External" Id="rId16" /><Relationship Type="http://schemas.openxmlformats.org/officeDocument/2006/relationships/hyperlink" Target="http://www.ico.org.uk"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hra.nhs.uk/planning-and-improving-research/policies-standards-legislation/uk-policy-framework-health-social-care-research/" TargetMode="External" Id="rId11" /><Relationship Type="http://schemas.openxmlformats.org/officeDocument/2006/relationships/theme" Target="theme/theme1.xml" Id="rId24" /><Relationship Type="http://schemas.openxmlformats.org/officeDocument/2006/relationships/styles" Target="styles.xml" Id="rId5" /><Relationship Type="http://schemas.openxmlformats.org/officeDocument/2006/relationships/hyperlink" Target="http://www.hra.nhs.uk/information-about-patients/" TargetMode="External" Id="rId15" /><Relationship Type="http://schemas.openxmlformats.org/officeDocument/2006/relationships/fontTable" Target="fontTable.xml" Id="rId23" /><Relationship Type="http://schemas.openxmlformats.org/officeDocument/2006/relationships/hyperlink" Target="mailto:rgit@imperial.ac.uk" TargetMode="External" Id="rId10" /><Relationship Type="http://schemas.openxmlformats.org/officeDocument/2006/relationships/hyperlink" Target="mailto:dpo@imperial.ac.uk" TargetMode="Externa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hra.nhs.uk/planning-and-improving-research/policies-standards-legislation/uk-policy-framework-health-social-care-research/" TargetMode="External" Id="rId14" /><Relationship Type="http://schemas.openxmlformats.org/officeDocument/2006/relationships/footer" Target="footer1.xml" Id="rId22"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09FED6-826D-470D-AD8B-7D15BD61FA4C}">
  <ds:schemaRefs>
    <ds:schemaRef ds:uri="http://schemas.microsoft.com/sharepoint/v3/contenttype/forms"/>
  </ds:schemaRefs>
</ds:datastoreItem>
</file>

<file path=customXml/itemProps2.xml><?xml version="1.0" encoding="utf-8"?>
<ds:datastoreItem xmlns:ds="http://schemas.openxmlformats.org/officeDocument/2006/customXml" ds:itemID="{8E1598D0-E2B1-4F69-9762-0890E09C2E01}">
  <ds:schemaRefs>
    <ds:schemaRef ds:uri="http://schemas.microsoft.com/office/2006/metadata/properties"/>
    <ds:schemaRef ds:uri="http://schemas.microsoft.com/office/infopath/2007/PartnerControls"/>
    <ds:schemaRef ds:uri="151ca97c-182c-4e5d-ba79-e856a0943844"/>
    <ds:schemaRef ds:uri="00e30c9c-22c8-4e54-88f8-7f24e5a05ad7"/>
  </ds:schemaRefs>
</ds:datastoreItem>
</file>

<file path=customXml/itemProps3.xml><?xml version="1.0" encoding="utf-8"?>
<ds:datastoreItem xmlns:ds="http://schemas.openxmlformats.org/officeDocument/2006/customXml" ds:itemID="{7A27881A-14CE-4273-B97D-9E51BA669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ca97c-182c-4e5d-ba79-e856a0943844"/>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Lodder, Annemarie</dc:creator>
  <cp:keywords/>
  <dc:description/>
  <cp:lastModifiedBy>Cuprova, Lenka</cp:lastModifiedBy>
  <cp:revision>3</cp:revision>
  <cp:lastPrinted>2025-12-09T15:25:00Z</cp:lastPrinted>
  <dcterms:created xsi:type="dcterms:W3CDTF">2026-04-14T15:26:00Z</dcterms:created>
  <dcterms:modified xsi:type="dcterms:W3CDTF">2026-04-14T15:30:20Z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MediaServiceImageTags">
    <vt:lpwstr/>
  </property>
</Properties>
</file>